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rPr>
          <w:rFonts w:ascii="仿宋_GB2312" w:eastAsia="仿宋_GB2312"/>
          <w:sz w:val="30"/>
          <w:szCs w:val="30"/>
        </w:rPr>
      </w:pPr>
      <w:r w:rsidRPr="00A76591" w:rsidR="0021098E">
        <w:rPr>
          <w:rFonts w:ascii="仿宋_GB2312" w:eastAsia="仿宋_GB2312" w:hint="eastAsia"/>
          <w:sz w:val="30"/>
          <w:szCs w:val="30"/>
        </w:rPr>
        <w:t xml:space="preserve">附件</w:t>
      </w:r>
    </w:p>
    <w:p>
      <w:pPr>
        <w:jc w:val="center"/>
        <w:rPr>
          <w:rFonts w:ascii="仿宋_GB2312" w:eastAsia="仿宋_GB2312"/>
          <w:b/>
          <w:sz w:val="44"/>
          <w:szCs w:val="44"/>
        </w:rPr>
      </w:pPr>
    </w:p>
    <w:p>
      <w:pPr>
        <w:jc w:val="center"/>
        <w:rPr>
          <w:rFonts w:ascii="仿宋_GB2312" w:eastAsia="仿宋_GB2312"/>
          <w:b/>
          <w:sz w:val="44"/>
          <w:szCs w:val="44"/>
        </w:rPr>
      </w:pPr>
    </w:p>
    <w:p>
      <w:pPr>
        <w:jc w:val="center"/>
        <w:rPr>
          <w:rFonts w:ascii="仿宋_GB2312" w:eastAsia="仿宋_GB2312"/>
          <w:b/>
          <w:sz w:val="44"/>
          <w:szCs w:val="44"/>
        </w:rPr>
      </w:pPr>
    </w:p>
    <w:p>
      <w:pPr>
        <w:jc w:val="center"/>
        <w:rPr>
          <w:rFonts w:ascii="仿宋_GB2312" w:eastAsia="仿宋_GB2312"/>
          <w:b/>
          <w:sz w:val="44"/>
          <w:szCs w:val="44"/>
        </w:rPr>
      </w:pPr>
    </w:p>
    <w:p>
      <w:pPr>
        <w:jc w:val="center"/>
        <w:rPr>
          <w:rFonts w:ascii="仿宋_GB2312" w:eastAsia="仿宋_GB2312"/>
          <w:b/>
          <w:sz w:val="120"/>
          <w:szCs w:val="120"/>
        </w:rPr>
      </w:pPr>
      <w:r w:rsidRPr="006F26C5" w:rsidR="0021098E">
        <w:rPr>
          <w:rFonts w:ascii="仿宋_GB2312" w:eastAsia="仿宋_GB2312"/>
          <w:b/>
          <w:sz w:val="120"/>
          <w:szCs w:val="120"/>
        </w:rPr>
        <w:t xml:space="preserve">2015</w:t>
      </w:r>
      <w:r w:rsidRPr="006F26C5" w:rsidR="0021098E">
        <w:rPr>
          <w:rFonts w:ascii="仿宋_GB2312" w:eastAsia="仿宋_GB2312" w:hint="eastAsia"/>
          <w:b/>
          <w:sz w:val="120"/>
          <w:szCs w:val="120"/>
        </w:rPr>
        <w:t xml:space="preserve">年度</w:t>
      </w:r>
    </w:p>
    <w:p>
      <w:pPr>
        <w:jc w:val="center"/>
        <w:rPr>
          <w:rFonts w:ascii="仿宋_GB2312" w:eastAsia="仿宋_GB2312"/>
          <w:b/>
          <w:sz w:val="120"/>
          <w:szCs w:val="120"/>
        </w:rPr>
      </w:pPr>
    </w:p>
    <w:p>
      <w:pPr>
        <w:jc w:val="center"/>
        <w:rPr>
          <w:rFonts w:ascii="仿宋_GB2312" w:eastAsia="仿宋_GB2312" w:hint="eastAsia"/>
          <w:b/>
          <w:sz w:val="120"/>
          <w:szCs w:val="120"/>
        </w:rPr>
      </w:pPr>
      <w:r w:rsidR="007C45FE">
        <w:rPr>
          <w:rFonts w:ascii="仿宋_GB2312" w:eastAsia="仿宋_GB2312" w:hint="eastAsia"/>
          <w:b/>
          <w:sz w:val="120"/>
          <w:szCs w:val="120"/>
        </w:rPr>
        <w:t xml:space="preserve">刚察县统计局</w:t>
      </w:r>
    </w:p>
    <w:p>
      <w:pPr>
        <w:jc w:val="center"/>
        <w:rPr>
          <w:rFonts w:ascii="仿宋_GB2312" w:eastAsia="仿宋_GB2312"/>
          <w:b/>
          <w:sz w:val="120"/>
          <w:szCs w:val="120"/>
        </w:rPr>
      </w:pPr>
      <w:r w:rsidRPr="006F26C5" w:rsidR="0021098E">
        <w:rPr>
          <w:rFonts w:ascii="仿宋_GB2312" w:eastAsia="仿宋_GB2312" w:hint="eastAsia"/>
          <w:b/>
          <w:sz w:val="120"/>
          <w:szCs w:val="120"/>
        </w:rPr>
        <w:t xml:space="preserve">部门决算</w:t>
      </w:r>
    </w:p>
    <w:p>
      <w:pPr>
        <w:jc w:val="center"/>
        <w:rPr>
          <w:rFonts w:ascii="仿宋_GB2312" w:eastAsia="仿宋_GB2312"/>
          <w:b/>
          <w:sz w:val="44"/>
          <w:szCs w:val="44"/>
        </w:rPr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rPr>
          <w:rFonts w:ascii="仿宋_GB2312" w:eastAsia="仿宋_GB2312"/>
          <w:b/>
          <w:sz w:val="52"/>
          <w:szCs w:val="52"/>
        </w:rPr>
      </w:pPr>
      <w:r w:rsidRPr="00D51A40" w:rsidR="0021098E">
        <w:rPr>
          <w:rFonts w:ascii="仿宋_GB2312" w:eastAsia="仿宋_GB2312" w:hint="eastAsia"/>
          <w:b/>
          <w:sz w:val="52"/>
          <w:szCs w:val="52"/>
        </w:rPr>
        <w:t xml:space="preserve">目</w:t>
      </w:r>
      <w:r w:rsidRPr="00D51A40" w:rsidR="0021098E">
        <w:rPr>
          <w:rFonts w:ascii="仿宋_GB2312" w:eastAsia="仿宋_GB2312"/>
          <w:b/>
          <w:sz w:val="52"/>
          <w:szCs w:val="52"/>
        </w:rPr>
        <w:t xml:space="preserve">   </w:t>
      </w:r>
      <w:r w:rsidRPr="00D51A40" w:rsidR="0021098E">
        <w:rPr>
          <w:rFonts w:ascii="仿宋_GB2312" w:eastAsia="仿宋_GB2312" w:hint="eastAsia"/>
          <w:b/>
          <w:sz w:val="52"/>
          <w:szCs w:val="52"/>
        </w:rPr>
        <w:t xml:space="preserve">录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b/>
          <w:sz w:val="32"/>
          <w:szCs w:val="32"/>
        </w:rPr>
      </w:pPr>
      <w:r w:rsidRPr="00165134" w:rsidR="0021098E">
        <w:rPr>
          <w:rFonts w:ascii="仿宋_GB2312" w:eastAsia="仿宋_GB2312" w:hint="eastAsia"/>
          <w:b/>
          <w:sz w:val="32"/>
          <w:szCs w:val="32"/>
        </w:rPr>
        <w:t xml:space="preserve">第一部分</w:t>
      </w:r>
      <w:r w:rsidRPr="00165134" w:rsidR="0021098E">
        <w:rPr>
          <w:rFonts w:ascii="仿宋_GB2312" w:eastAsia="仿宋_GB2312"/>
          <w:b/>
          <w:sz w:val="32"/>
          <w:szCs w:val="32"/>
        </w:rPr>
        <w:t xml:space="preserve">  </w:t>
      </w:r>
      <w:r w:rsidR="001B7E2A">
        <w:rPr>
          <w:rFonts w:ascii="仿宋_GB2312" w:eastAsia="仿宋_GB2312" w:hint="eastAsia"/>
          <w:b/>
          <w:sz w:val="32"/>
          <w:szCs w:val="32"/>
        </w:rPr>
        <w:t xml:space="preserve">刚察县统计局</w:t>
      </w:r>
      <w:r w:rsidRPr="00165134" w:rsidR="0021098E">
        <w:rPr>
          <w:rFonts w:ascii="仿宋_GB2312" w:eastAsia="仿宋_GB2312" w:hint="eastAsia"/>
          <w:b/>
          <w:sz w:val="32"/>
          <w:szCs w:val="32"/>
        </w:rPr>
        <w:t xml:space="preserve">概况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一、主要职能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Pr="00531DE1" w:rsidR="0021098E">
        <w:rPr>
          <w:rFonts w:ascii="仿宋_GB2312" w:eastAsia="仿宋_GB2312" w:hint="eastAsia"/>
          <w:sz w:val="32"/>
          <w:szCs w:val="32"/>
        </w:rPr>
        <w:t xml:space="preserve">二、</w:t>
      </w:r>
      <w:r w:rsidR="0021098E">
        <w:rPr>
          <w:rFonts w:ascii="仿宋_GB2312" w:eastAsia="仿宋_GB2312" w:hint="eastAsia"/>
          <w:sz w:val="32"/>
          <w:szCs w:val="32"/>
        </w:rPr>
        <w:t xml:space="preserve">部门决算单位构成</w:t>
      </w:r>
    </w:p>
    <w:p>
      <w:pPr>
        <w:ind w:firstLine="640" w:firstLineChars="200"/>
        <w:rPr>
          <w:rFonts w:ascii="仿宋_GB2312" w:eastAsia="仿宋_GB2312"/>
          <w:b/>
          <w:sz w:val="32"/>
          <w:szCs w:val="32"/>
        </w:rPr>
      </w:pPr>
      <w:r w:rsidRPr="00165134" w:rsidR="0021098E">
        <w:rPr>
          <w:rFonts w:ascii="仿宋_GB2312" w:eastAsia="仿宋_GB2312" w:hint="eastAsia"/>
          <w:b/>
          <w:sz w:val="32"/>
          <w:szCs w:val="32"/>
        </w:rPr>
        <w:t xml:space="preserve">第二部分</w:t>
      </w:r>
      <w:r w:rsidRPr="00165134" w:rsidR="0021098E">
        <w:rPr>
          <w:rFonts w:ascii="仿宋_GB2312" w:eastAsia="仿宋_GB2312"/>
          <w:b/>
          <w:sz w:val="32"/>
          <w:szCs w:val="32"/>
        </w:rPr>
        <w:t xml:space="preserve">  </w:t>
      </w:r>
      <w:r w:rsidR="001B7E2A">
        <w:rPr>
          <w:rFonts w:ascii="仿宋_GB2312" w:eastAsia="仿宋_GB2312" w:hint="eastAsia"/>
          <w:b/>
          <w:sz w:val="32"/>
          <w:szCs w:val="32"/>
        </w:rPr>
        <w:t xml:space="preserve">刚察县统计局</w:t>
      </w:r>
      <w:r w:rsidRPr="00165134" w:rsidR="0021098E">
        <w:rPr>
          <w:rFonts w:ascii="仿宋_GB2312" w:eastAsia="仿宋_GB2312"/>
          <w:b/>
          <w:sz w:val="32"/>
          <w:szCs w:val="32"/>
        </w:rPr>
        <w:t xml:space="preserve">2015</w:t>
      </w:r>
      <w:r w:rsidRPr="00165134" w:rsidR="0021098E">
        <w:rPr>
          <w:rFonts w:ascii="仿宋_GB2312" w:eastAsia="仿宋_GB2312" w:hint="eastAsia"/>
          <w:b/>
          <w:sz w:val="32"/>
          <w:szCs w:val="32"/>
        </w:rPr>
        <w:t xml:space="preserve">年度部门决算表</w:t>
      </w:r>
    </w:p>
    <w:p>
      <w:pPr>
        <w:ind w:firstLine="1280" w:firstLineChars="400"/>
        <w:jc w:val="left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一、收入支出决算总表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二、收入决算表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三、支出决算表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四、财政拨款收入支出决算总表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五、一般公共预算财政拨款支出决算表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六、一般公共预算财政拨款基本支出决算表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七、一般公共预算财政拨</w:t>
      </w:r>
      <w:r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="0021098E">
        <w:rPr>
          <w:rFonts w:ascii="仿宋_GB2312" w:eastAsia="仿宋_GB2312" w:hint="eastAsia"/>
          <w:sz w:val="32"/>
          <w:szCs w:val="32"/>
        </w:rPr>
        <w:t xml:space="preserve">三</w:t>
      </w:r>
      <w:r w:rsidR="0021098E">
        <w:rPr>
          <w:rFonts w:ascii="仿宋_GB2312" w:eastAsia="仿宋_GB2312" w:hint="eastAsia"/>
          <w:sz w:val="32"/>
          <w:szCs w:val="32"/>
        </w:rPr>
        <w:t xml:space="preserve">公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="0021098E">
        <w:rPr>
          <w:rFonts w:ascii="仿宋_GB2312" w:eastAsia="仿宋_GB2312" w:hint="eastAsia"/>
          <w:sz w:val="32"/>
          <w:szCs w:val="32"/>
        </w:rPr>
        <w:t xml:space="preserve">经费支出决算表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八、政府性基金预算财政拨款收入支出决算表</w:t>
      </w:r>
    </w:p>
    <w:p>
      <w:pPr>
        <w:ind w:firstLine="640" w:firstLineChars="200"/>
        <w:rPr>
          <w:rFonts w:ascii="仿宋_GB2312" w:eastAsia="仿宋_GB2312"/>
          <w:b/>
          <w:sz w:val="32"/>
          <w:szCs w:val="32"/>
        </w:rPr>
      </w:pPr>
      <w:r w:rsidRPr="00165134" w:rsidR="0021098E">
        <w:rPr>
          <w:rFonts w:ascii="仿宋_GB2312" w:eastAsia="仿宋_GB2312" w:hint="eastAsia"/>
          <w:b/>
          <w:sz w:val="32"/>
          <w:szCs w:val="32"/>
        </w:rPr>
        <w:t xml:space="preserve">第三部分</w:t>
      </w:r>
      <w:r w:rsidRPr="00165134" w:rsidR="0021098E">
        <w:rPr>
          <w:rFonts w:ascii="仿宋_GB2312" w:eastAsia="仿宋_GB2312"/>
          <w:b/>
          <w:sz w:val="32"/>
          <w:szCs w:val="32"/>
        </w:rPr>
        <w:t xml:space="preserve">  </w:t>
      </w:r>
      <w:r w:rsidR="001B7E2A">
        <w:rPr>
          <w:rFonts w:ascii="仿宋_GB2312" w:eastAsia="仿宋_GB2312" w:hint="eastAsia"/>
          <w:b/>
          <w:sz w:val="32"/>
          <w:szCs w:val="32"/>
        </w:rPr>
        <w:t xml:space="preserve">刚察县统计局</w:t>
      </w:r>
      <w:r w:rsidRPr="00165134" w:rsidR="0021098E">
        <w:rPr>
          <w:rFonts w:ascii="仿宋_GB2312" w:eastAsia="仿宋_GB2312"/>
          <w:b/>
          <w:sz w:val="32"/>
          <w:szCs w:val="32"/>
        </w:rPr>
        <w:t xml:space="preserve">201</w:t>
      </w:r>
      <w:r w:rsidR="0021098E">
        <w:rPr>
          <w:rFonts w:ascii="仿宋_GB2312" w:eastAsia="仿宋_GB2312"/>
          <w:b/>
          <w:sz w:val="32"/>
          <w:szCs w:val="32"/>
        </w:rPr>
        <w:t xml:space="preserve">5</w:t>
      </w:r>
      <w:r w:rsidRPr="00165134" w:rsidR="0021098E">
        <w:rPr>
          <w:rFonts w:ascii="仿宋_GB2312" w:eastAsia="仿宋_GB2312" w:hint="eastAsia"/>
          <w:b/>
          <w:sz w:val="32"/>
          <w:szCs w:val="32"/>
        </w:rPr>
        <w:t xml:space="preserve">年度部门决算情况说明</w:t>
      </w:r>
    </w:p>
    <w:p>
      <w:pPr>
        <w:ind w:firstLine="640" w:firstLineChars="200"/>
        <w:rPr>
          <w:rFonts w:ascii="仿宋_GB2312" w:eastAsia="仿宋_GB2312"/>
          <w:b/>
          <w:sz w:val="32"/>
          <w:szCs w:val="32"/>
        </w:rPr>
      </w:pPr>
    </w:p>
    <w:p>
      <w:pPr>
        <w:ind w:firstLine="640" w:firstLineChars="200"/>
        <w:rPr>
          <w:rFonts w:ascii="仿宋_GB2312" w:eastAsia="仿宋_GB2312"/>
          <w:b/>
          <w:sz w:val="44"/>
          <w:szCs w:val="44"/>
        </w:rPr>
      </w:pPr>
      <w:r w:rsidRPr="00165134" w:rsidR="0021098E">
        <w:rPr>
          <w:rFonts w:ascii="仿宋_GB2312" w:eastAsia="仿宋_GB2312" w:hint="eastAsia"/>
          <w:b/>
          <w:sz w:val="32"/>
          <w:szCs w:val="32"/>
        </w:rPr>
        <w:t xml:space="preserve">第四部分</w:t>
      </w:r>
      <w:r w:rsidRPr="00165134" w:rsidR="0021098E">
        <w:rPr>
          <w:rFonts w:ascii="仿宋_GB2312" w:eastAsia="仿宋_GB2312"/>
          <w:b/>
          <w:sz w:val="32"/>
          <w:szCs w:val="32"/>
        </w:rPr>
        <w:t xml:space="preserve">  </w:t>
      </w:r>
      <w:r w:rsidRPr="00165134" w:rsidR="0021098E">
        <w:rPr>
          <w:rFonts w:ascii="仿宋_GB2312" w:eastAsia="仿宋_GB2312" w:hint="eastAsia"/>
          <w:b/>
          <w:sz w:val="32"/>
          <w:szCs w:val="32"/>
        </w:rPr>
        <w:t xml:space="preserve">名词解释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b/>
          <w:sz w:val="32"/>
          <w:szCs w:val="32"/>
        </w:rPr>
      </w:pPr>
    </w:p>
    <w:p>
      <w:pPr>
        <w:jc w:val="center"/>
        <w:rPr>
          <w:rFonts w:ascii="仿宋_GB2312" w:eastAsia="仿宋_GB2312"/>
          <w:b/>
          <w:sz w:val="32"/>
          <w:szCs w:val="32"/>
        </w:rPr>
      </w:pPr>
      <w:r w:rsidRPr="00EC5882" w:rsidR="0021098E">
        <w:rPr>
          <w:rFonts w:ascii="仿宋_GB2312" w:eastAsia="仿宋_GB2312" w:hint="eastAsia"/>
          <w:b/>
          <w:sz w:val="32"/>
          <w:szCs w:val="32"/>
        </w:rPr>
        <w:t xml:space="preserve">第一部分</w:t>
      </w:r>
      <w:r w:rsidRPr="00EC5882" w:rsidR="0021098E">
        <w:rPr>
          <w:rFonts w:ascii="仿宋_GB2312" w:eastAsia="仿宋_GB2312"/>
          <w:b/>
          <w:sz w:val="32"/>
          <w:szCs w:val="32"/>
        </w:rPr>
        <w:t xml:space="preserve"> </w:t>
      </w:r>
      <w:r w:rsidR="0060171C">
        <w:rPr>
          <w:rFonts w:ascii="仿宋_GB2312" w:eastAsia="仿宋_GB2312" w:hint="eastAsia"/>
          <w:b/>
          <w:sz w:val="32"/>
          <w:szCs w:val="32"/>
        </w:rPr>
        <w:t xml:space="preserve">刚察县统计局</w:t>
      </w:r>
      <w:r w:rsidRPr="00EC5882" w:rsidR="0021098E">
        <w:rPr>
          <w:rFonts w:ascii="仿宋_GB2312" w:eastAsia="仿宋_GB2312" w:hint="eastAsia"/>
          <w:b/>
          <w:sz w:val="32"/>
          <w:szCs w:val="32"/>
        </w:rPr>
        <w:t xml:space="preserve">部门概况</w:t>
      </w:r>
    </w:p>
    <w:p>
      <w:pPr>
        <w:ind w:firstLine="320" w:firstLineChars="100"/>
        <w:rPr>
          <w:rFonts w:ascii="仿宋_GB2312" w:eastAsia="仿宋_GB2312"/>
          <w:sz w:val="32"/>
          <w:szCs w:val="32"/>
        </w:rPr>
      </w:pPr>
    </w:p>
    <w:p>
      <w:pPr>
        <w:numPr>
          <w:ilvl w:val="0"/>
          <w:numId w:val="7"/>
        </w:numPr>
        <w:rPr>
          <w:rFonts w:ascii="仿宋_GB2312" w:eastAsia="仿宋_GB2312" w:hint="eastAsia"/>
          <w:sz w:val="32"/>
          <w:szCs w:val="32"/>
        </w:rPr>
      </w:pPr>
      <w:r w:rsidRPr="006A43AA" w:rsidR="0021098E">
        <w:rPr>
          <w:rFonts w:ascii="仿宋_GB2312" w:eastAsia="仿宋_GB2312" w:hint="eastAsia"/>
          <w:b/>
          <w:sz w:val="32"/>
          <w:szCs w:val="32"/>
        </w:rPr>
        <w:t xml:space="preserve">主要职能</w:t>
      </w:r>
      <w:r w:rsidR="0021098E">
        <w:rPr>
          <w:rFonts w:ascii="仿宋_GB2312" w:eastAsia="仿宋_GB2312" w:hint="eastAsia"/>
          <w:sz w:val="32"/>
          <w:szCs w:val="32"/>
        </w:rPr>
        <w:t xml:space="preserve">（为机构改革</w:t>
      </w:r>
      <w:r w:rsidR="0021098E">
        <w:rPr>
          <w:rFonts w:ascii="仿宋_GB2312" w:eastAsia="仿宋_GB2312" w:hint="eastAsia"/>
          <w:sz w:val="32"/>
          <w:szCs w:val="32"/>
        </w:rPr>
        <w:t xml:space="preserve">后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="0021098E">
        <w:rPr>
          <w:rFonts w:ascii="仿宋_GB2312" w:eastAsia="仿宋_GB2312" w:hint="eastAsia"/>
          <w:sz w:val="32"/>
          <w:szCs w:val="32"/>
        </w:rPr>
        <w:t xml:space="preserve">三定方</w:t>
      </w:r>
      <w:r w:rsidR="0021098E">
        <w:rPr>
          <w:rFonts w:ascii="仿宋_GB2312" w:eastAsia="仿宋_GB2312" w:hint="eastAsia"/>
          <w:sz w:val="32"/>
          <w:szCs w:val="32"/>
        </w:rPr>
        <w:t xml:space="preserve">案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="0021098E">
        <w:rPr>
          <w:rFonts w:ascii="仿宋_GB2312" w:eastAsia="仿宋_GB2312" w:hint="eastAsia"/>
          <w:sz w:val="32"/>
          <w:szCs w:val="32"/>
        </w:rPr>
        <w:t xml:space="preserve">确定的职能）</w:t>
      </w:r>
    </w:p>
    <w:p>
      <w:pPr>
        <w:widowControl/>
        <w:spacing w:line="500" w:lineRule="atLeast"/>
        <w:ind w:left="638" w:firstLine="640" w:leftChars="304" w:firstLineChars="200"/>
        <w:rPr>
          <w:kern w:val="0"/>
          <w:szCs w:val="21"/>
        </w:rPr>
      </w:pPr>
      <w:r w:rsidRPr="00AC2C8A" w:rsidR="008611D5">
        <w:rPr>
          <w:rFonts w:ascii="仿宋_GB2312" w:eastAsia="仿宋_GB2312" w:hint="eastAsia"/>
          <w:kern w:val="0"/>
          <w:sz w:val="32"/>
          <w:szCs w:val="32"/>
        </w:rPr>
        <w:t xml:space="preserve">刚察县统计局是贯彻国家、省、市有关统计的方针、政策、规范，并组织实施；根据宏观管理和科学决策的要求，建立健全国民经济核算体系和统计指标体系，执行全国统一的基本统计报表制度，执行国家统计标准，完成国家统计任务，管理全区统计调查项目，审批各乡镇、各部门的统计调查计划、调查方案，管理各乡镇、各部门制发的统计调查表。组织有关部门完成人口、工业、农业第三产业和基本单位等重大的国情国力普查和专项调查，搜集、整理、提供全县的基本统计资料，并对全县国民经济、社会发展和科技进步情况进行统计分析、统计预测和统计监督，向县委、县政府及有关部门提供统计信息和咨询建议。</w:t>
      </w:r>
    </w:p>
    <w:p>
      <w:pPr>
        <w:ind w:firstLine="1270" w:firstLineChars="397"/>
        <w:rPr>
          <w:rFonts w:ascii="仿宋_GB2312" w:eastAsia="仿宋_GB2312"/>
          <w:b/>
          <w:sz w:val="32"/>
          <w:szCs w:val="32"/>
        </w:rPr>
      </w:pPr>
      <w:r w:rsidRPr="006A43AA" w:rsidR="0021098E">
        <w:rPr>
          <w:rFonts w:ascii="仿宋_GB2312" w:eastAsia="仿宋_GB2312" w:hint="eastAsia"/>
          <w:b/>
          <w:sz w:val="32"/>
          <w:szCs w:val="32"/>
        </w:rPr>
        <w:t xml:space="preserve">二、部门决算单位构成</w:t>
      </w:r>
    </w:p>
    <w:p>
      <w:pPr>
        <w:widowControl/>
        <w:spacing w:line="500" w:lineRule="atLeast"/>
        <w:ind w:left="638" w:firstLine="480" w:leftChars="304" w:firstLineChars="150"/>
        <w:rPr>
          <w:kern w:val="0"/>
          <w:szCs w:val="21"/>
        </w:rPr>
      </w:pP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201</w:t>
      </w:r>
      <w:r w:rsidR="00825C7B">
        <w:rPr>
          <w:rFonts w:ascii="仿宋_GB2312" w:eastAsia="仿宋_GB2312" w:hint="eastAsia"/>
          <w:kern w:val="0"/>
          <w:sz w:val="32"/>
          <w:szCs w:val="32"/>
        </w:rPr>
        <w:t xml:space="preserve">5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年度决算编制范围包括各级预算单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位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1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个。其中二级预算单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位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0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个（详情见附表）。各级单位年末人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数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1</w:t>
      </w:r>
      <w:r w:rsidR="00292854">
        <w:rPr>
          <w:rFonts w:ascii="仿宋_GB2312" w:eastAsia="仿宋_GB2312" w:hint="eastAsia"/>
          <w:kern w:val="0"/>
          <w:sz w:val="32"/>
          <w:szCs w:val="32"/>
        </w:rPr>
        <w:t xml:space="preserve">3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人，其中在职人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员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1</w:t>
      </w:r>
      <w:r w:rsidR="00292854">
        <w:rPr>
          <w:rFonts w:ascii="仿宋_GB2312" w:eastAsia="仿宋_GB2312" w:hint="eastAsia"/>
          <w:kern w:val="0"/>
          <w:sz w:val="32"/>
          <w:szCs w:val="32"/>
        </w:rPr>
        <w:t xml:space="preserve">3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人，离休人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员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0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人，退休人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员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0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人，其他人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员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0</w:t>
      </w:r>
      <w:r w:rsidRPr="00AC2C8A" w:rsidR="00825C7B">
        <w:rPr>
          <w:rFonts w:ascii="仿宋_GB2312" w:eastAsia="仿宋_GB2312" w:hint="eastAsia"/>
          <w:kern w:val="0"/>
          <w:sz w:val="32"/>
          <w:szCs w:val="32"/>
        </w:rPr>
        <w:t xml:space="preserve">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="008B5942">
        <w:rPr>
          <w:rFonts w:ascii="仿宋_GB2312" w:eastAsia="仿宋_GB2312"/>
          <w:sz w:val="32"/>
          <w:szCs w:val="32"/>
        </w:rPr>
        <w:t xml:space="preserve">     </w:t>
      </w:r>
      <w:r w:rsidR="0021098E">
        <w:rPr>
          <w:rFonts w:ascii="仿宋_GB2312" w:eastAsia="仿宋_GB2312"/>
          <w:sz w:val="32"/>
          <w:szCs w:val="32"/>
        </w:rPr>
        <w:t xml:space="preserve"> </w:t>
      </w:r>
      <w:r w:rsidR="0021098E">
        <w:rPr>
          <w:rFonts w:ascii="仿宋_GB2312" w:eastAsia="仿宋_GB2312" w:hint="eastAsia"/>
          <w:sz w:val="32"/>
          <w:szCs w:val="32"/>
        </w:rPr>
        <w:t xml:space="preserve">附表：</w:t>
      </w:r>
      <w:r w:rsidR="008B5942">
        <w:rPr>
          <w:rFonts w:ascii="仿宋_GB2312" w:eastAsia="仿宋_GB2312" w:hint="eastAsia"/>
          <w:sz w:val="32"/>
          <w:szCs w:val="32"/>
        </w:rPr>
        <w:t xml:space="preserve">刚察县统计局</w:t>
      </w:r>
      <w:r w:rsidR="0021098E">
        <w:rPr>
          <w:rFonts w:ascii="仿宋_GB2312" w:eastAsia="仿宋_GB2312" w:hint="eastAsia"/>
          <w:sz w:val="32"/>
          <w:szCs w:val="32"/>
        </w:rPr>
        <w:t xml:space="preserve">所属二级预算单位情况表</w:t>
      </w:r>
    </w:p>
    <w:tbl>
      <w:tblPr>
        <w:tblStyle w:val="TableNormal"/>
        <w:tblW w:w="0" w:type="auto"/>
        <w:jc w:val="center"/>
        <w:tblInd w:w="328" w:type="dxa"/>
        <w:tblLook w:val="01E0" w:firstRow="1" w:lastRow="1" w:firstColumn="1" w:lastColumn="1" w:noHBand="0" w:noVBand="0"/>
      </w:tblPr>
      <w:tblGrid>
        <w:gridCol w:w="1340"/>
        <w:gridCol w:w="6328"/>
      </w:tblGrid>
      <w:tr w:rsidTr="0056174A"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340" w:type="dxa"/>
            <w:noWrap w:val="0"/>
          </w:tcPr>
          <w:p>
            <w:pPr>
              <w:ind w:firstLine="160" w:firstLineChars="50"/>
              <w:rPr>
                <w:rFonts w:ascii="仿宋_GB2312" w:eastAsia="仿宋_GB2312"/>
                <w:sz w:val="32"/>
                <w:szCs w:val="32"/>
              </w:rPr>
            </w:pPr>
            <w:r w:rsidRPr="00431D02" w:rsidR="0021098E">
              <w:rPr>
                <w:rFonts w:ascii="仿宋_GB2312" w:eastAsia="仿宋_GB2312" w:hint="eastAsia"/>
                <w:sz w:val="32"/>
                <w:szCs w:val="32"/>
              </w:rPr>
              <w:t xml:space="preserve">序</w:t>
            </w:r>
            <w:r w:rsidR="0021098E">
              <w:rPr>
                <w:rFonts w:ascii="仿宋_GB2312" w:eastAsia="仿宋_GB2312"/>
                <w:sz w:val="32"/>
                <w:szCs w:val="32"/>
              </w:rPr>
              <w:t xml:space="preserve"> </w:t>
            </w:r>
            <w:r w:rsidRPr="00431D02" w:rsidR="0021098E">
              <w:rPr>
                <w:rFonts w:ascii="仿宋_GB2312" w:eastAsia="仿宋_GB2312" w:hint="eastAsia"/>
                <w:sz w:val="32"/>
                <w:szCs w:val="32"/>
              </w:rPr>
              <w:t xml:space="preserve">号</w:t>
            </w:r>
          </w:p>
        </w:tc>
        <w:tc>
          <w:tcPr>
            <w:tcW w:w="6328" w:type="dxa"/>
            <w:noWrap w:val="0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31D02" w:rsidR="0021098E">
              <w:rPr>
                <w:rFonts w:ascii="仿宋_GB2312" w:eastAsia="仿宋_GB2312" w:hint="eastAsia"/>
                <w:sz w:val="32"/>
                <w:szCs w:val="32"/>
              </w:rPr>
              <w:t xml:space="preserve">单位名称</w:t>
            </w:r>
          </w:p>
        </w:tc>
      </w:tr>
      <w:tr w:rsidTr="0056174A"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340" w:type="dxa"/>
            <w:noWrap w:val="0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 w:rsidRPr="00431D02" w:rsidR="0021098E">
              <w:rPr>
                <w:rFonts w:ascii="仿宋_GB2312" w:eastAsia="仿宋_GB2312"/>
                <w:sz w:val="32"/>
                <w:szCs w:val="32"/>
              </w:rPr>
              <w:t xml:space="preserve">1</w:t>
            </w:r>
          </w:p>
        </w:tc>
        <w:tc>
          <w:tcPr>
            <w:tcW w:w="6328" w:type="dxa"/>
            <w:noWrap w:val="0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 w:rsidR="008B5942">
              <w:rPr>
                <w:rFonts w:ascii="仿宋_GB2312" w:eastAsia="仿宋_GB2312" w:hint="eastAsia"/>
                <w:sz w:val="32"/>
                <w:szCs w:val="32"/>
              </w:rPr>
              <w:t xml:space="preserve">刚察县统计局</w:t>
            </w:r>
          </w:p>
        </w:tc>
      </w:tr>
      <w:tr w:rsidTr="0056174A"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340" w:type="dxa"/>
            <w:noWrap w:val="0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 w:rsidRPr="00431D02" w:rsidR="0021098E">
              <w:rPr>
                <w:rFonts w:ascii="仿宋_GB2312" w:eastAsia="仿宋_GB2312"/>
                <w:sz w:val="32"/>
                <w:szCs w:val="32"/>
              </w:rPr>
              <w:t xml:space="preserve">2</w:t>
            </w:r>
          </w:p>
        </w:tc>
        <w:tc>
          <w:tcPr>
            <w:tcW w:w="6328" w:type="dxa"/>
            <w:noWrap w:val="0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Tr="0056174A"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340" w:type="dxa"/>
            <w:noWrap w:val="0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  <w:r w:rsidRPr="00431D02" w:rsidR="0021098E">
              <w:rPr>
                <w:rFonts w:ascii="仿宋_GB2312" w:eastAsia="仿宋_GB2312"/>
                <w:sz w:val="32"/>
                <w:szCs w:val="32"/>
              </w:rPr>
              <w:t xml:space="preserve">3</w:t>
            </w:r>
          </w:p>
        </w:tc>
        <w:tc>
          <w:tcPr>
            <w:tcW w:w="6328" w:type="dxa"/>
            <w:noWrap w:val="0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Tr="0056174A">
        <w:tblPrEx>
          <w:tblW w:w="0" w:type="auto"/>
          <w:tblInd w:w="32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1340" w:type="dxa"/>
            <w:noWrap w:val="0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6328" w:type="dxa"/>
            <w:noWrap w:val="0"/>
          </w:tcPr>
          <w:p>
            <w:pPr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rPr>
          <w:rFonts w:ascii="仿宋_GB2312" w:eastAsia="仿宋_GB2312"/>
          <w:b/>
          <w:sz w:val="32"/>
          <w:szCs w:val="32"/>
        </w:rPr>
      </w:pPr>
    </w:p>
    <w:p>
      <w:pPr>
        <w:ind w:firstLine="320" w:firstLineChars="100"/>
        <w:jc w:val="center"/>
        <w:rPr>
          <w:rFonts w:ascii="仿宋_GB2312" w:eastAsia="仿宋_GB2312"/>
          <w:b/>
          <w:sz w:val="32"/>
          <w:szCs w:val="32"/>
        </w:rPr>
      </w:pPr>
      <w:r w:rsidRPr="00190F69" w:rsidR="0021098E">
        <w:rPr>
          <w:rFonts w:ascii="仿宋_GB2312" w:eastAsia="仿宋_GB2312" w:hint="eastAsia"/>
          <w:b/>
          <w:sz w:val="32"/>
          <w:szCs w:val="32"/>
        </w:rPr>
        <w:t xml:space="preserve">第二部分</w:t>
      </w:r>
      <w:r w:rsidRPr="00190F69" w:rsidR="0021098E">
        <w:rPr>
          <w:rFonts w:ascii="仿宋_GB2312" w:eastAsia="仿宋_GB2312"/>
          <w:b/>
          <w:sz w:val="32"/>
          <w:szCs w:val="32"/>
        </w:rPr>
        <w:t xml:space="preserve">  XXX201</w:t>
      </w:r>
      <w:r w:rsidR="0021098E">
        <w:rPr>
          <w:rFonts w:ascii="仿宋_GB2312" w:eastAsia="仿宋_GB2312"/>
          <w:b/>
          <w:sz w:val="32"/>
          <w:szCs w:val="32"/>
        </w:rPr>
        <w:t xml:space="preserve">5</w:t>
      </w:r>
      <w:r w:rsidRPr="00190F69" w:rsidR="0021098E">
        <w:rPr>
          <w:rFonts w:ascii="仿宋_GB2312" w:eastAsia="仿宋_GB2312" w:hint="eastAsia"/>
          <w:b/>
          <w:sz w:val="32"/>
          <w:szCs w:val="32"/>
        </w:rPr>
        <w:t xml:space="preserve">年度部门决算表</w:t>
      </w:r>
    </w:p>
    <w:p>
      <w:pPr>
        <w:ind w:firstLine="1280" w:firstLineChars="400"/>
        <w:jc w:val="left"/>
        <w:rPr>
          <w:rFonts w:ascii="仿宋_GB2312" w:eastAsia="仿宋_GB2312"/>
          <w:sz w:val="32"/>
          <w:szCs w:val="32"/>
        </w:rPr>
      </w:pPr>
      <w:r w:rsidR="00440FE4">
        <w:rPr>
          <w:rFonts w:ascii="仿宋_GB2312" w:eastAsia="仿宋_GB2312" w:hint="eastAsia"/>
          <w:sz w:val="32"/>
          <w:szCs w:val="32"/>
        </w:rPr>
        <w:t xml:space="preserve">一、收入支出决算总表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440FE4">
        <w:rPr>
          <w:rFonts w:ascii="仿宋_GB2312" w:eastAsia="仿宋_GB2312" w:hint="eastAsia"/>
          <w:sz w:val="32"/>
          <w:szCs w:val="32"/>
        </w:rPr>
        <w:t xml:space="preserve">二、收入决算表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440FE4">
        <w:rPr>
          <w:rFonts w:ascii="仿宋_GB2312" w:eastAsia="仿宋_GB2312" w:hint="eastAsia"/>
          <w:sz w:val="32"/>
          <w:szCs w:val="32"/>
        </w:rPr>
        <w:t xml:space="preserve">三、支出决算表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440FE4">
        <w:rPr>
          <w:rFonts w:ascii="仿宋_GB2312" w:eastAsia="仿宋_GB2312" w:hint="eastAsia"/>
          <w:sz w:val="32"/>
          <w:szCs w:val="32"/>
        </w:rPr>
        <w:t xml:space="preserve">四、财政拨款收入支出决算总表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440FE4">
        <w:rPr>
          <w:rFonts w:ascii="仿宋_GB2312" w:eastAsia="仿宋_GB2312" w:hint="eastAsia"/>
          <w:sz w:val="32"/>
          <w:szCs w:val="32"/>
        </w:rPr>
        <w:t xml:space="preserve">五、一般公共预算财政拨款支出决算表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440FE4">
        <w:rPr>
          <w:rFonts w:ascii="仿宋_GB2312" w:eastAsia="仿宋_GB2312" w:hint="eastAsia"/>
          <w:sz w:val="32"/>
          <w:szCs w:val="32"/>
        </w:rPr>
        <w:t xml:space="preserve">六、一般公共预算财政拨款基本支出决算表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440FE4">
        <w:rPr>
          <w:rFonts w:ascii="仿宋_GB2312" w:eastAsia="仿宋_GB2312" w:hint="eastAsia"/>
          <w:sz w:val="32"/>
          <w:szCs w:val="32"/>
        </w:rPr>
        <w:t xml:space="preserve">七、一般公共预算财政拨</w:t>
      </w:r>
      <w:r w:rsidR="00440FE4">
        <w:rPr>
          <w:rFonts w:ascii="仿宋_GB2312" w:eastAsia="仿宋_GB2312" w:hint="eastAsia"/>
          <w:sz w:val="32"/>
          <w:szCs w:val="32"/>
        </w:rPr>
        <w:t xml:space="preserve">款</w:t>
      </w:r>
      <w:r w:rsidR="00440FE4">
        <w:rPr>
          <w:rFonts w:ascii="仿宋_GB2312" w:eastAsia="仿宋_GB2312" w:hint="eastAsia"/>
          <w:sz w:val="32"/>
          <w:szCs w:val="32"/>
        </w:rPr>
        <w:t xml:space="preserve">“</w:t>
      </w:r>
      <w:r w:rsidR="00440FE4">
        <w:rPr>
          <w:rFonts w:ascii="仿宋_GB2312" w:eastAsia="仿宋_GB2312" w:hint="eastAsia"/>
          <w:sz w:val="32"/>
          <w:szCs w:val="32"/>
        </w:rPr>
        <w:t xml:space="preserve">三</w:t>
      </w:r>
      <w:r w:rsidR="00440FE4">
        <w:rPr>
          <w:rFonts w:ascii="仿宋_GB2312" w:eastAsia="仿宋_GB2312" w:hint="eastAsia"/>
          <w:sz w:val="32"/>
          <w:szCs w:val="32"/>
        </w:rPr>
        <w:t xml:space="preserve">公</w:t>
      </w:r>
      <w:r w:rsidR="00440FE4">
        <w:rPr>
          <w:rFonts w:ascii="仿宋_GB2312" w:eastAsia="仿宋_GB2312" w:hint="eastAsia"/>
          <w:sz w:val="32"/>
          <w:szCs w:val="32"/>
        </w:rPr>
        <w:t xml:space="preserve">”</w:t>
      </w:r>
      <w:r w:rsidR="00440FE4">
        <w:rPr>
          <w:rFonts w:ascii="仿宋_GB2312" w:eastAsia="仿宋_GB2312" w:hint="eastAsia"/>
          <w:sz w:val="32"/>
          <w:szCs w:val="32"/>
        </w:rPr>
        <w:t xml:space="preserve">经费支出决算表</w:t>
      </w:r>
    </w:p>
    <w:p>
      <w:pPr>
        <w:ind w:firstLine="1280" w:firstLineChars="400"/>
        <w:rPr>
          <w:rFonts w:ascii="仿宋_GB2312" w:eastAsia="仿宋_GB2312"/>
          <w:sz w:val="32"/>
          <w:szCs w:val="32"/>
        </w:rPr>
      </w:pPr>
      <w:r w:rsidR="00440FE4">
        <w:rPr>
          <w:rFonts w:ascii="仿宋_GB2312" w:eastAsia="仿宋_GB2312" w:hint="eastAsia"/>
          <w:sz w:val="32"/>
          <w:szCs w:val="32"/>
        </w:rPr>
        <w:t xml:space="preserve">八、政府性基金预算财政拨款收入支出决算表</w:t>
      </w:r>
    </w:p>
    <w:p>
      <w:pPr>
        <w:jc w:val="center"/>
        <w:rPr>
          <w:rFonts w:ascii="仿宋_GB2312" w:eastAsia="仿宋_GB2312"/>
          <w:b/>
          <w:sz w:val="32"/>
          <w:szCs w:val="32"/>
        </w:rPr>
      </w:pPr>
    </w:p>
    <w:p>
      <w:pPr>
        <w:jc w:val="center"/>
        <w:rPr>
          <w:rFonts w:ascii="仿宋_GB2312" w:eastAsia="仿宋_GB2312"/>
          <w:b/>
          <w:sz w:val="32"/>
          <w:szCs w:val="32"/>
        </w:rPr>
      </w:pPr>
      <w:r w:rsidRPr="00EC5882" w:rsidR="0021098E">
        <w:rPr>
          <w:rFonts w:ascii="仿宋_GB2312" w:eastAsia="仿宋_GB2312" w:hint="eastAsia"/>
          <w:b/>
          <w:sz w:val="32"/>
          <w:szCs w:val="32"/>
        </w:rPr>
        <w:t xml:space="preserve">第三部分</w:t>
      </w:r>
      <w:r w:rsidRPr="00EC5882" w:rsidR="0021098E">
        <w:rPr>
          <w:rFonts w:ascii="仿宋_GB2312" w:eastAsia="仿宋_GB2312"/>
          <w:b/>
          <w:sz w:val="32"/>
          <w:szCs w:val="32"/>
        </w:rPr>
        <w:t xml:space="preserve"> </w:t>
      </w:r>
      <w:r w:rsidR="00955933">
        <w:rPr>
          <w:rFonts w:ascii="仿宋_GB2312" w:eastAsia="仿宋_GB2312" w:hint="eastAsia"/>
          <w:b/>
          <w:sz w:val="32"/>
          <w:szCs w:val="32"/>
        </w:rPr>
        <w:t xml:space="preserve">刚察县统计局</w:t>
      </w:r>
      <w:r w:rsidR="0021098E">
        <w:rPr>
          <w:rFonts w:ascii="仿宋_GB2312" w:eastAsia="仿宋_GB2312"/>
          <w:b/>
          <w:sz w:val="32"/>
          <w:szCs w:val="32"/>
        </w:rPr>
        <w:t xml:space="preserve">2015</w:t>
      </w:r>
      <w:r w:rsidRPr="00EC5882" w:rsidR="0021098E">
        <w:rPr>
          <w:rFonts w:ascii="仿宋_GB2312" w:eastAsia="仿宋_GB2312" w:hint="eastAsia"/>
          <w:b/>
          <w:sz w:val="32"/>
          <w:szCs w:val="32"/>
        </w:rPr>
        <w:t xml:space="preserve">年度部门决算情况说明</w:t>
      </w:r>
    </w:p>
    <w:p>
      <w:pPr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/>
          <w:sz w:val="32"/>
          <w:szCs w:val="32"/>
        </w:rPr>
        <w:t xml:space="preserve">   </w:t>
      </w:r>
    </w:p>
    <w:p>
      <w:pPr>
        <w:ind w:firstLine="480" w:firstLineChars="150"/>
        <w:rPr>
          <w:rFonts w:ascii="仿宋_GB2312" w:eastAsia="仿宋_GB2312"/>
          <w:b/>
          <w:sz w:val="32"/>
          <w:szCs w:val="32"/>
        </w:rPr>
      </w:pPr>
      <w:r w:rsidR="0021098E">
        <w:rPr>
          <w:rFonts w:ascii="仿宋_GB2312" w:eastAsia="仿宋_GB2312"/>
          <w:sz w:val="32"/>
          <w:szCs w:val="32"/>
        </w:rPr>
        <w:t xml:space="preserve"> </w:t>
      </w:r>
      <w:r w:rsidRPr="006A43AA" w:rsidR="0021098E">
        <w:rPr>
          <w:rFonts w:ascii="仿宋_GB2312" w:eastAsia="仿宋_GB2312" w:hint="eastAsia"/>
          <w:b/>
          <w:sz w:val="32"/>
          <w:szCs w:val="32"/>
        </w:rPr>
        <w:t xml:space="preserve">一、关于</w:t>
      </w:r>
      <w:r w:rsidR="00955933">
        <w:rPr>
          <w:rFonts w:ascii="仿宋_GB2312" w:eastAsia="仿宋_GB2312" w:hint="eastAsia"/>
          <w:b/>
          <w:sz w:val="32"/>
          <w:szCs w:val="32"/>
        </w:rPr>
        <w:t xml:space="preserve">刚察县统计局</w:t>
      </w:r>
      <w:r w:rsidR="0021098E">
        <w:rPr>
          <w:rFonts w:ascii="仿宋_GB2312" w:eastAsia="仿宋_GB2312"/>
          <w:b/>
          <w:sz w:val="32"/>
          <w:szCs w:val="32"/>
        </w:rPr>
        <w:t xml:space="preserve">2015</w:t>
      </w:r>
      <w:r w:rsidRPr="006A43AA" w:rsidR="0021098E">
        <w:rPr>
          <w:rFonts w:ascii="仿宋_GB2312" w:eastAsia="仿宋_GB2312" w:hint="eastAsia"/>
          <w:b/>
          <w:sz w:val="32"/>
          <w:szCs w:val="32"/>
        </w:rPr>
        <w:t xml:space="preserve">年度部门决算收支情况总体说明</w:t>
      </w:r>
    </w:p>
    <w:p>
      <w:pPr>
        <w:ind w:firstLine="645"/>
        <w:rPr>
          <w:rFonts w:ascii="仿宋_GB2312" w:eastAsia="仿宋_GB2312"/>
          <w:sz w:val="32"/>
          <w:szCs w:val="32"/>
        </w:rPr>
      </w:pPr>
      <w:r w:rsidR="00955933">
        <w:rPr>
          <w:rFonts w:ascii="仿宋_GB2312" w:eastAsia="仿宋_GB2312" w:hint="eastAsia"/>
          <w:sz w:val="32"/>
          <w:szCs w:val="32"/>
        </w:rPr>
        <w:t xml:space="preserve">刚察县统计局</w:t>
      </w:r>
      <w:r w:rsidR="0021098E">
        <w:rPr>
          <w:rFonts w:ascii="仿宋_GB2312" w:eastAsia="仿宋_GB2312"/>
          <w:sz w:val="32"/>
          <w:szCs w:val="32"/>
        </w:rPr>
        <w:t xml:space="preserve">2015</w:t>
      </w:r>
      <w:r w:rsidR="0021098E">
        <w:rPr>
          <w:rFonts w:ascii="仿宋_GB2312" w:eastAsia="仿宋_GB2312" w:hint="eastAsia"/>
          <w:sz w:val="32"/>
          <w:szCs w:val="32"/>
        </w:rPr>
        <w:t xml:space="preserve">年度收支总决算</w:t>
      </w:r>
      <w:r w:rsidR="00955933">
        <w:rPr>
          <w:rFonts w:ascii="仿宋_GB2312" w:eastAsia="仿宋_GB2312" w:hint="eastAsia"/>
          <w:sz w:val="32"/>
          <w:szCs w:val="32"/>
        </w:rPr>
        <w:t xml:space="preserve">265.61</w:t>
      </w:r>
      <w:r w:rsidR="0021098E">
        <w:rPr>
          <w:rFonts w:ascii="仿宋_GB2312" w:eastAsia="仿宋_GB2312" w:hint="eastAsia"/>
          <w:sz w:val="32"/>
          <w:szCs w:val="32"/>
        </w:rPr>
        <w:t xml:space="preserve">万元，比</w:t>
      </w:r>
      <w:r w:rsidR="0021098E">
        <w:rPr>
          <w:rFonts w:ascii="仿宋_GB2312" w:eastAsia="仿宋_GB2312"/>
          <w:sz w:val="32"/>
          <w:szCs w:val="32"/>
        </w:rPr>
        <w:t xml:space="preserve">2014</w:t>
      </w:r>
      <w:r w:rsidR="0021098E">
        <w:rPr>
          <w:rFonts w:ascii="仿宋_GB2312" w:eastAsia="仿宋_GB2312" w:hint="eastAsia"/>
          <w:sz w:val="32"/>
          <w:szCs w:val="32"/>
        </w:rPr>
        <w:t xml:space="preserve">年收支总决算增</w:t>
      </w:r>
      <w:r w:rsidR="00955933">
        <w:rPr>
          <w:rFonts w:ascii="仿宋_GB2312" w:eastAsia="仿宋_GB2312" w:hint="eastAsia"/>
          <w:sz w:val="32"/>
          <w:szCs w:val="32"/>
        </w:rPr>
        <w:t xml:space="preserve">30.88</w:t>
      </w:r>
      <w:r w:rsidR="0021098E">
        <w:rPr>
          <w:rFonts w:ascii="仿宋_GB2312" w:eastAsia="仿宋_GB2312" w:hint="eastAsia"/>
          <w:sz w:val="32"/>
          <w:szCs w:val="32"/>
        </w:rPr>
        <w:t xml:space="preserve">万元。主要原因是：</w:t>
      </w:r>
      <w:r w:rsidRPr="00AC2C8A" w:rsidR="00955933">
        <w:rPr>
          <w:rFonts w:ascii="仿宋_GB2312" w:eastAsia="仿宋_GB2312" w:hint="eastAsia"/>
          <w:kern w:val="0"/>
          <w:sz w:val="32"/>
          <w:szCs w:val="32"/>
        </w:rPr>
        <w:t xml:space="preserve">单位人员</w:t>
      </w:r>
      <w:r w:rsidR="008267C0">
        <w:rPr>
          <w:rFonts w:ascii="仿宋_GB2312" w:eastAsia="仿宋_GB2312" w:hint="eastAsia"/>
          <w:kern w:val="0"/>
          <w:sz w:val="32"/>
          <w:szCs w:val="32"/>
        </w:rPr>
        <w:t xml:space="preserve">工资</w:t>
      </w:r>
      <w:r w:rsidRPr="00AC2C8A" w:rsidR="00955933">
        <w:rPr>
          <w:rFonts w:ascii="仿宋_GB2312" w:eastAsia="仿宋_GB2312" w:hint="eastAsia"/>
          <w:kern w:val="0"/>
          <w:sz w:val="32"/>
          <w:szCs w:val="32"/>
        </w:rPr>
        <w:t xml:space="preserve">支出的增加</w:t>
      </w:r>
      <w:r w:rsidR="0021098E">
        <w:rPr>
          <w:rFonts w:ascii="仿宋_GB2312" w:eastAsia="仿宋_GB2312" w:hint="eastAsia"/>
          <w:sz w:val="32"/>
          <w:szCs w:val="32"/>
        </w:rPr>
        <w:t xml:space="preserve">。其中：</w:t>
      </w:r>
    </w:p>
    <w:p>
      <w:pPr>
        <w:ind w:firstLine="645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 w:hint="eastAsia"/>
          <w:sz w:val="32"/>
          <w:szCs w:val="32"/>
        </w:rPr>
        <w:t xml:space="preserve">（一）收入总计</w:t>
      </w:r>
      <w:r w:rsidR="00955933">
        <w:rPr>
          <w:rFonts w:ascii="仿宋_GB2312" w:eastAsia="仿宋_GB2312" w:hint="eastAsia"/>
          <w:sz w:val="32"/>
          <w:szCs w:val="32"/>
        </w:rPr>
        <w:t xml:space="preserve">265.61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万元。</w:t>
      </w:r>
      <w:r w:rsidR="0021098E">
        <w:rPr>
          <w:rFonts w:ascii="仿宋_GB2312" w:eastAsia="仿宋_GB2312" w:hint="eastAsia"/>
          <w:sz w:val="32"/>
          <w:szCs w:val="32"/>
        </w:rPr>
        <w:t xml:space="preserve">包括：</w:t>
      </w:r>
    </w:p>
    <w:p>
      <w:pPr>
        <w:ind w:firstLine="645"/>
        <w:rPr>
          <w:rFonts w:ascii="仿宋_GB2312" w:eastAsia="仿宋_GB2312"/>
          <w:sz w:val="32"/>
          <w:szCs w:val="32"/>
        </w:rPr>
      </w:pPr>
      <w:r w:rsidRPr="00A20281" w:rsidR="0021098E">
        <w:rPr>
          <w:rFonts w:ascii="仿宋_GB2312" w:eastAsia="仿宋_GB2312"/>
          <w:sz w:val="32"/>
          <w:szCs w:val="32"/>
        </w:rPr>
        <w:t xml:space="preserve">1</w:t>
      </w:r>
      <w:r w:rsidRPr="00A20281" w:rsidR="0021098E">
        <w:rPr>
          <w:rFonts w:ascii="仿宋_GB2312" w:eastAsia="仿宋_GB2312" w:hint="eastAsia"/>
          <w:sz w:val="32"/>
          <w:szCs w:val="32"/>
        </w:rPr>
        <w:t xml:space="preserve">、财政拨款收入</w:t>
      </w:r>
      <w:r w:rsidR="00955933">
        <w:rPr>
          <w:rFonts w:ascii="仿宋_GB2312" w:eastAsia="仿宋_GB2312" w:hint="eastAsia"/>
          <w:sz w:val="32"/>
          <w:szCs w:val="32"/>
        </w:rPr>
        <w:t xml:space="preserve">230.34</w:t>
      </w:r>
      <w:r w:rsidR="0021098E">
        <w:rPr>
          <w:rFonts w:ascii="仿宋_GB2312" w:eastAsia="仿宋_GB2312" w:hint="eastAsia"/>
          <w:sz w:val="32"/>
          <w:szCs w:val="32"/>
        </w:rPr>
        <w:t xml:space="preserve">万元，为省财政当年拨付资金。</w:t>
      </w:r>
    </w:p>
    <w:p>
      <w:pPr>
        <w:ind w:firstLine="645"/>
        <w:rPr>
          <w:rFonts w:ascii="仿宋_GB2312" w:eastAsia="仿宋_GB2312"/>
          <w:sz w:val="32"/>
          <w:szCs w:val="32"/>
        </w:rPr>
      </w:pPr>
      <w:r w:rsidRPr="00A20281" w:rsidR="0021098E">
        <w:rPr>
          <w:rFonts w:ascii="仿宋_GB2312" w:eastAsia="仿宋_GB2312"/>
          <w:sz w:val="32"/>
          <w:szCs w:val="32"/>
        </w:rPr>
        <w:t xml:space="preserve">2</w:t>
      </w:r>
      <w:r w:rsidRPr="00A20281" w:rsidR="0021098E">
        <w:rPr>
          <w:rFonts w:ascii="仿宋_GB2312" w:eastAsia="仿宋_GB2312" w:hint="eastAsia"/>
          <w:sz w:val="32"/>
          <w:szCs w:val="32"/>
        </w:rPr>
        <w:t xml:space="preserve">、上级补助收入</w:t>
      </w:r>
      <w:r w:rsidR="00955933">
        <w:rPr>
          <w:rFonts w:ascii="仿宋_GB2312" w:eastAsia="仿宋_GB2312" w:hint="eastAsia"/>
          <w:sz w:val="32"/>
          <w:szCs w:val="32"/>
        </w:rPr>
        <w:t xml:space="preserve">35.27</w:t>
      </w:r>
      <w:r w:rsidRPr="00A20281" w:rsidR="0021098E">
        <w:rPr>
          <w:rFonts w:ascii="仿宋_GB2312" w:eastAsia="仿宋_GB2312" w:hint="eastAsia"/>
          <w:sz w:val="32"/>
          <w:szCs w:val="32"/>
        </w:rPr>
        <w:t xml:space="preserve">万元</w:t>
      </w:r>
      <w:r w:rsidR="0021098E">
        <w:rPr>
          <w:rFonts w:ascii="仿宋_GB2312" w:eastAsia="仿宋_GB2312" w:hint="eastAsia"/>
          <w:sz w:val="32"/>
          <w:szCs w:val="32"/>
        </w:rPr>
        <w:t xml:space="preserve">，为直属上级部门拨付资金。</w:t>
      </w:r>
    </w:p>
    <w:p>
      <w:pPr>
        <w:ind w:firstLine="645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 w:hint="eastAsia"/>
          <w:sz w:val="32"/>
          <w:szCs w:val="32"/>
        </w:rPr>
        <w:t xml:space="preserve">（二）支出总计</w:t>
      </w:r>
      <w:r w:rsidR="00955933">
        <w:rPr>
          <w:rFonts w:ascii="仿宋_GB2312" w:eastAsia="仿宋_GB2312" w:hint="eastAsia"/>
          <w:sz w:val="32"/>
          <w:szCs w:val="32"/>
        </w:rPr>
        <w:t xml:space="preserve">265.61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万元。</w:t>
      </w:r>
      <w:r w:rsidR="0021098E">
        <w:rPr>
          <w:rFonts w:ascii="仿宋_GB2312" w:eastAsia="仿宋_GB2312" w:hint="eastAsia"/>
          <w:sz w:val="32"/>
          <w:szCs w:val="32"/>
        </w:rPr>
        <w:t xml:space="preserve">包括：</w:t>
      </w:r>
    </w:p>
    <w:p>
      <w:pPr>
        <w:ind w:firstLine="645"/>
        <w:rPr>
          <w:rFonts w:ascii="仿宋_GB2312" w:eastAsia="仿宋_GB2312"/>
          <w:sz w:val="32"/>
          <w:szCs w:val="32"/>
        </w:rPr>
      </w:pPr>
      <w:r w:rsidRPr="00215420" w:rsidR="0021098E">
        <w:rPr>
          <w:rFonts w:ascii="仿宋_GB2312" w:eastAsia="仿宋_GB2312"/>
          <w:sz w:val="32"/>
          <w:szCs w:val="32"/>
        </w:rPr>
        <w:t xml:space="preserve">1</w:t>
      </w:r>
      <w:r w:rsidRPr="00215420" w:rsidR="0021098E">
        <w:rPr>
          <w:rFonts w:ascii="仿宋_GB2312" w:eastAsia="仿宋_GB2312" w:hint="eastAsia"/>
          <w:sz w:val="32"/>
          <w:szCs w:val="32"/>
        </w:rPr>
        <w:t xml:space="preserve">、一般公共服务（类）</w:t>
      </w:r>
      <w:r w:rsidR="0021098E">
        <w:rPr>
          <w:rFonts w:ascii="仿宋_GB2312" w:eastAsia="仿宋_GB2312" w:hint="eastAsia"/>
          <w:sz w:val="32"/>
          <w:szCs w:val="32"/>
        </w:rPr>
        <w:t xml:space="preserve">支出</w:t>
      </w:r>
      <w:r w:rsidR="00955933">
        <w:rPr>
          <w:rFonts w:ascii="仿宋_GB2312" w:eastAsia="仿宋_GB2312" w:hint="eastAsia"/>
          <w:sz w:val="32"/>
          <w:szCs w:val="32"/>
        </w:rPr>
        <w:t xml:space="preserve">240.82</w:t>
      </w:r>
      <w:r w:rsidR="0021098E">
        <w:rPr>
          <w:rFonts w:ascii="仿宋_GB2312" w:eastAsia="仿宋_GB2312" w:hint="eastAsia"/>
          <w:sz w:val="32"/>
          <w:szCs w:val="32"/>
        </w:rPr>
        <w:t xml:space="preserve">万元，主要用于</w:t>
      </w:r>
      <w:r w:rsidR="00955933">
        <w:rPr>
          <w:rFonts w:ascii="仿宋_GB2312" w:eastAsia="仿宋_GB2312" w:hint="eastAsia"/>
          <w:sz w:val="32"/>
          <w:szCs w:val="32"/>
        </w:rPr>
        <w:t xml:space="preserve">刚察县统计局</w:t>
      </w:r>
      <w:r w:rsidR="0021098E">
        <w:rPr>
          <w:rFonts w:ascii="仿宋_GB2312" w:eastAsia="仿宋_GB2312" w:hint="eastAsia"/>
          <w:sz w:val="32"/>
          <w:szCs w:val="32"/>
        </w:rPr>
        <w:t xml:space="preserve">及所属单位保障机构正常运转、开展公共管理活动所发生的基本支出和项目支出。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="00955933">
        <w:rPr>
          <w:rFonts w:ascii="仿宋_GB2312" w:eastAsia="仿宋_GB2312" w:hint="eastAsia"/>
          <w:sz w:val="32"/>
          <w:szCs w:val="32"/>
        </w:rPr>
        <w:t xml:space="preserve">2</w:t>
      </w:r>
      <w:r w:rsidRPr="00215420" w:rsidR="0021098E">
        <w:rPr>
          <w:rFonts w:ascii="仿宋_GB2312" w:eastAsia="仿宋_GB2312" w:hint="eastAsia"/>
          <w:sz w:val="32"/>
          <w:szCs w:val="32"/>
        </w:rPr>
        <w:t xml:space="preserve">、社会保障和就业</w:t>
      </w:r>
      <w:r w:rsidRPr="00215420" w:rsidR="0021098E">
        <w:rPr>
          <w:rFonts w:ascii="仿宋_GB2312" w:eastAsia="仿宋_GB2312"/>
          <w:sz w:val="32"/>
          <w:szCs w:val="32"/>
        </w:rPr>
        <w:t xml:space="preserve">(</w:t>
      </w:r>
      <w:r w:rsidRPr="00215420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215420" w:rsidR="0021098E">
        <w:rPr>
          <w:rFonts w:ascii="仿宋_GB2312" w:eastAsia="仿宋_GB2312"/>
          <w:sz w:val="32"/>
          <w:szCs w:val="32"/>
        </w:rPr>
        <w:t xml:space="preserve">)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支出</w:t>
      </w:r>
      <w:r w:rsidR="00955933">
        <w:rPr>
          <w:rFonts w:ascii="仿宋_GB2312" w:eastAsia="仿宋_GB2312" w:hint="eastAsia"/>
          <w:sz w:val="32"/>
          <w:szCs w:val="32"/>
        </w:rPr>
        <w:t xml:space="preserve">0.46</w:t>
      </w:r>
      <w:r w:rsidR="0021098E">
        <w:rPr>
          <w:rFonts w:ascii="仿宋_GB2312" w:eastAsia="仿宋_GB2312" w:hint="eastAsia"/>
          <w:sz w:val="32"/>
          <w:szCs w:val="32"/>
        </w:rPr>
        <w:t xml:space="preserve">万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元，主要用于</w:t>
      </w:r>
      <w:r w:rsidR="00955933">
        <w:rPr>
          <w:rFonts w:ascii="仿宋_GB2312" w:eastAsia="仿宋_GB2312" w:hint="eastAsia"/>
          <w:sz w:val="32"/>
          <w:szCs w:val="32"/>
        </w:rPr>
        <w:t xml:space="preserve">刚察县统计局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开支的离</w:t>
      </w:r>
      <w:r w:rsidR="0021098E">
        <w:rPr>
          <w:rFonts w:ascii="仿宋_GB2312" w:eastAsia="仿宋_GB2312" w:hint="eastAsia"/>
          <w:sz w:val="32"/>
          <w:szCs w:val="32"/>
        </w:rPr>
        <w:t xml:space="preserve">退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休人</w:t>
      </w:r>
      <w:r w:rsidR="0021098E">
        <w:rPr>
          <w:rFonts w:ascii="仿宋_GB2312" w:eastAsia="仿宋_GB2312" w:hint="eastAsia"/>
          <w:sz w:val="32"/>
          <w:szCs w:val="32"/>
        </w:rPr>
        <w:t xml:space="preserve">员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经费和离退休</w:t>
      </w:r>
      <w:r w:rsidR="0021098E">
        <w:rPr>
          <w:rFonts w:ascii="仿宋_GB2312" w:eastAsia="仿宋_GB2312" w:hint="eastAsia"/>
          <w:sz w:val="32"/>
          <w:szCs w:val="32"/>
        </w:rPr>
        <w:t xml:space="preserve">干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部管理机构为离退休人</w:t>
      </w:r>
      <w:r w:rsidR="0021098E">
        <w:rPr>
          <w:rFonts w:ascii="仿宋_GB2312" w:eastAsia="仿宋_GB2312" w:hint="eastAsia"/>
          <w:sz w:val="32"/>
          <w:szCs w:val="32"/>
        </w:rPr>
        <w:t xml:space="preserve">员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提供管理和服务所发生的工作支出。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="00197806">
        <w:rPr>
          <w:rFonts w:ascii="仿宋_GB2312" w:eastAsia="仿宋_GB2312" w:hint="eastAsia"/>
          <w:sz w:val="32"/>
          <w:szCs w:val="32"/>
        </w:rPr>
        <w:t xml:space="preserve">3</w:t>
      </w:r>
      <w:r w:rsidRPr="00215420" w:rsidR="0021098E">
        <w:rPr>
          <w:rFonts w:ascii="仿宋_GB2312" w:eastAsia="仿宋_GB2312" w:hint="eastAsia"/>
          <w:sz w:val="32"/>
          <w:szCs w:val="32"/>
        </w:rPr>
        <w:t xml:space="preserve">、医疗卫生</w:t>
      </w:r>
      <w:r w:rsidRPr="00215420" w:rsidR="0021098E">
        <w:rPr>
          <w:rFonts w:ascii="仿宋_GB2312" w:eastAsia="仿宋_GB2312"/>
          <w:sz w:val="32"/>
          <w:szCs w:val="32"/>
        </w:rPr>
        <w:t xml:space="preserve">(</w:t>
      </w:r>
      <w:r w:rsidRPr="00215420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215420" w:rsidR="0021098E">
        <w:rPr>
          <w:rFonts w:ascii="仿宋_GB2312" w:eastAsia="仿宋_GB2312"/>
          <w:sz w:val="32"/>
          <w:szCs w:val="32"/>
        </w:rPr>
        <w:t xml:space="preserve">) 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支出</w:t>
      </w:r>
      <w:r w:rsidR="00197806">
        <w:rPr>
          <w:rFonts w:ascii="仿宋_GB2312" w:eastAsia="仿宋_GB2312" w:hint="eastAsia"/>
          <w:sz w:val="32"/>
          <w:szCs w:val="32"/>
        </w:rPr>
        <w:t xml:space="preserve">13.</w:t>
      </w:r>
      <w:r w:rsidR="00197806">
        <w:rPr>
          <w:rFonts w:ascii="仿宋_GB2312" w:eastAsia="仿宋_GB2312" w:hint="eastAsia"/>
          <w:sz w:val="32"/>
          <w:szCs w:val="32"/>
        </w:rPr>
        <w:t xml:space="preserve">7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万元，主要用于</w:t>
      </w:r>
      <w:r w:rsidR="00197806">
        <w:rPr>
          <w:rFonts w:ascii="仿宋_GB2312" w:eastAsia="仿宋_GB2312" w:hint="eastAsia"/>
          <w:sz w:val="32"/>
          <w:szCs w:val="32"/>
        </w:rPr>
        <w:t xml:space="preserve">刚察县统计局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医疗卫生、重大疾病预防控制及突发公共卫生事件处理等方</w:t>
      </w:r>
      <w:r w:rsidR="0021098E">
        <w:rPr>
          <w:rFonts w:ascii="仿宋_GB2312" w:eastAsia="仿宋_GB2312" w:hint="eastAsia"/>
          <w:sz w:val="32"/>
          <w:szCs w:val="32"/>
        </w:rPr>
        <w:t xml:space="preserve">面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="00197806">
        <w:rPr>
          <w:rFonts w:ascii="仿宋_GB2312" w:eastAsia="仿宋_GB2312" w:hint="eastAsia"/>
          <w:sz w:val="32"/>
          <w:szCs w:val="32"/>
        </w:rPr>
        <w:t xml:space="preserve">4</w:t>
      </w:r>
      <w:r w:rsidRPr="00F55610" w:rsidR="0021098E">
        <w:rPr>
          <w:rFonts w:ascii="仿宋_GB2312" w:eastAsia="仿宋_GB2312" w:hint="eastAsia"/>
          <w:sz w:val="32"/>
          <w:szCs w:val="32"/>
        </w:rPr>
        <w:t xml:space="preserve">、住房保障支出</w:t>
      </w:r>
      <w:r w:rsidRPr="00F55610" w:rsidR="0021098E">
        <w:rPr>
          <w:rFonts w:ascii="仿宋_GB2312" w:eastAsia="仿宋_GB2312"/>
          <w:sz w:val="32"/>
          <w:szCs w:val="32"/>
        </w:rPr>
        <w:t xml:space="preserve">(</w:t>
      </w:r>
      <w:r w:rsidRPr="00F55610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F55610" w:rsidR="0021098E">
        <w:rPr>
          <w:rFonts w:ascii="仿宋_GB2312" w:eastAsia="仿宋_GB2312"/>
          <w:sz w:val="32"/>
          <w:szCs w:val="32"/>
        </w:rPr>
        <w:t xml:space="preserve">)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支出</w:t>
      </w:r>
      <w:r w:rsidR="00197806">
        <w:rPr>
          <w:rFonts w:ascii="仿宋_GB2312" w:eastAsia="仿宋_GB2312" w:hint="eastAsia"/>
          <w:sz w:val="32"/>
          <w:szCs w:val="32"/>
        </w:rPr>
        <w:t xml:space="preserve">10.63</w:t>
      </w:r>
      <w:r w:rsidR="0021098E">
        <w:rPr>
          <w:rFonts w:ascii="仿宋_GB2312" w:eastAsia="仿宋_GB2312" w:hint="eastAsia"/>
          <w:sz w:val="32"/>
          <w:szCs w:val="32"/>
        </w:rPr>
        <w:t xml:space="preserve">万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元，主要用于按照国家政策规定为职工缴纳和发放的住房公积金、提</w:t>
      </w:r>
      <w:r w:rsidR="0021098E">
        <w:rPr>
          <w:rFonts w:ascii="仿宋_GB2312" w:eastAsia="仿宋_GB2312" w:hint="eastAsia"/>
          <w:sz w:val="32"/>
          <w:szCs w:val="32"/>
        </w:rPr>
        <w:t xml:space="preserve">租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补贴、购房补贴等住房改</w:t>
      </w:r>
      <w:r w:rsidR="0021098E">
        <w:rPr>
          <w:rFonts w:ascii="仿宋_GB2312" w:eastAsia="仿宋_GB2312" w:hint="eastAsia"/>
          <w:sz w:val="32"/>
          <w:szCs w:val="32"/>
        </w:rPr>
        <w:t xml:space="preserve">革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方面的支出。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6A43AA" w:rsidR="0021098E">
        <w:rPr>
          <w:rFonts w:ascii="仿宋_GB2312" w:eastAsia="仿宋_GB2312" w:hint="eastAsia"/>
          <w:b/>
          <w:sz w:val="32"/>
          <w:szCs w:val="32"/>
        </w:rPr>
        <w:t xml:space="preserve">二、关于</w:t>
      </w:r>
      <w:r w:rsidR="00CA49A1">
        <w:rPr>
          <w:rFonts w:ascii="仿宋_GB2312" w:eastAsia="仿宋_GB2312" w:hint="eastAsia"/>
          <w:b/>
          <w:sz w:val="32"/>
          <w:szCs w:val="32"/>
        </w:rPr>
        <w:t xml:space="preserve">刚察县统计局</w:t>
      </w:r>
      <w:r w:rsidR="0021098E">
        <w:rPr>
          <w:rFonts w:ascii="仿宋_GB2312" w:eastAsia="仿宋_GB2312"/>
          <w:b/>
          <w:sz w:val="32"/>
          <w:szCs w:val="32"/>
        </w:rPr>
        <w:t xml:space="preserve">2015</w:t>
      </w:r>
      <w:r w:rsidRPr="006A43AA" w:rsidR="0021098E">
        <w:rPr>
          <w:rFonts w:ascii="仿宋_GB2312" w:eastAsia="仿宋_GB2312" w:hint="eastAsia"/>
          <w:b/>
          <w:sz w:val="32"/>
          <w:szCs w:val="32"/>
        </w:rPr>
        <w:t xml:space="preserve">年度</w:t>
      </w:r>
      <w:r w:rsidR="0021098E">
        <w:rPr>
          <w:rFonts w:ascii="仿宋_GB2312" w:eastAsia="仿宋_GB2312" w:hint="eastAsia"/>
          <w:b/>
          <w:sz w:val="32"/>
          <w:szCs w:val="32"/>
        </w:rPr>
        <w:t xml:space="preserve">一般</w:t>
      </w:r>
      <w:r w:rsidRPr="006A43AA" w:rsidR="0021098E">
        <w:rPr>
          <w:rFonts w:ascii="仿宋_GB2312" w:eastAsia="仿宋_GB2312" w:hint="eastAsia"/>
          <w:b/>
          <w:sz w:val="32"/>
          <w:szCs w:val="32"/>
        </w:rPr>
        <w:t xml:space="preserve">公共预算财政拨款支出决算情况说明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 w:hint="eastAsia"/>
          <w:sz w:val="32"/>
          <w:szCs w:val="32"/>
        </w:rPr>
        <w:t xml:space="preserve">（一）财政拨款支出决算变化情况。</w:t>
      </w:r>
      <w:r w:rsidR="009920E8">
        <w:rPr>
          <w:rFonts w:ascii="仿宋_GB2312" w:eastAsia="仿宋_GB2312" w:hint="eastAsia"/>
          <w:sz w:val="32"/>
          <w:szCs w:val="32"/>
        </w:rPr>
        <w:t xml:space="preserve">刚察县统计局</w:t>
      </w:r>
      <w:r w:rsidR="0021098E">
        <w:rPr>
          <w:rFonts w:ascii="仿宋_GB2312" w:eastAsia="仿宋_GB2312"/>
          <w:sz w:val="32"/>
          <w:szCs w:val="32"/>
        </w:rPr>
        <w:t xml:space="preserve">2015</w:t>
      </w:r>
      <w:r w:rsidR="0021098E">
        <w:rPr>
          <w:rFonts w:ascii="仿宋_GB2312" w:eastAsia="仿宋_GB2312" w:hint="eastAsia"/>
          <w:sz w:val="32"/>
          <w:szCs w:val="32"/>
        </w:rPr>
        <w:t xml:space="preserve">年度财政拨款支出</w:t>
      </w:r>
      <w:r w:rsidR="009920E8">
        <w:rPr>
          <w:rFonts w:ascii="仿宋_GB2312" w:eastAsia="仿宋_GB2312" w:hint="eastAsia"/>
          <w:sz w:val="32"/>
          <w:szCs w:val="32"/>
        </w:rPr>
        <w:t xml:space="preserve">230.34</w:t>
      </w:r>
      <w:r w:rsidR="0021098E">
        <w:rPr>
          <w:rFonts w:ascii="仿宋_GB2312" w:eastAsia="仿宋_GB2312" w:hint="eastAsia"/>
          <w:sz w:val="32"/>
          <w:szCs w:val="32"/>
        </w:rPr>
        <w:t xml:space="preserve">万元，占本年支出总计的</w:t>
      </w:r>
      <w:r w:rsidR="009920E8">
        <w:rPr>
          <w:rFonts w:ascii="仿宋_GB2312" w:eastAsia="仿宋_GB2312" w:hint="eastAsia"/>
          <w:sz w:val="32"/>
          <w:szCs w:val="32"/>
        </w:rPr>
        <w:t xml:space="preserve">86.72</w:t>
      </w:r>
      <w:r w:rsidR="0021098E">
        <w:rPr>
          <w:rFonts w:ascii="仿宋_GB2312" w:eastAsia="仿宋_GB2312"/>
          <w:sz w:val="32"/>
          <w:szCs w:val="32"/>
        </w:rPr>
        <w:t xml:space="preserve">%</w:t>
      </w:r>
      <w:r w:rsidR="0021098E">
        <w:rPr>
          <w:rFonts w:ascii="仿宋_GB2312" w:eastAsia="仿宋_GB2312" w:hint="eastAsia"/>
          <w:sz w:val="32"/>
          <w:szCs w:val="32"/>
        </w:rPr>
        <w:t xml:space="preserve">。</w:t>
      </w:r>
      <w:r w:rsidR="0021098E">
        <w:rPr>
          <w:rFonts w:ascii="仿宋_GB2312" w:eastAsia="仿宋_GB2312"/>
          <w:sz w:val="32"/>
          <w:szCs w:val="32"/>
        </w:rPr>
        <w:t xml:space="preserve">2015</w:t>
      </w:r>
      <w:r w:rsidR="0021098E">
        <w:rPr>
          <w:rFonts w:ascii="仿宋_GB2312" w:eastAsia="仿宋_GB2312" w:hint="eastAsia"/>
          <w:sz w:val="32"/>
          <w:szCs w:val="32"/>
        </w:rPr>
        <w:t xml:space="preserve">年决算数比</w:t>
      </w:r>
      <w:r w:rsidR="0021098E">
        <w:rPr>
          <w:rFonts w:ascii="仿宋_GB2312" w:eastAsia="仿宋_GB2312"/>
          <w:sz w:val="32"/>
          <w:szCs w:val="32"/>
        </w:rPr>
        <w:t xml:space="preserve">2014</w:t>
      </w:r>
      <w:r w:rsidR="0021098E">
        <w:rPr>
          <w:rFonts w:ascii="仿宋_GB2312" w:eastAsia="仿宋_GB2312" w:hint="eastAsia"/>
          <w:sz w:val="32"/>
          <w:szCs w:val="32"/>
        </w:rPr>
        <w:t xml:space="preserve">年增加</w:t>
      </w:r>
      <w:r w:rsidR="009920E8">
        <w:rPr>
          <w:rFonts w:ascii="仿宋_GB2312" w:eastAsia="仿宋_GB2312" w:hint="eastAsia"/>
          <w:sz w:val="32"/>
          <w:szCs w:val="32"/>
        </w:rPr>
        <w:t xml:space="preserve">29.43</w:t>
      </w:r>
      <w:r w:rsidR="0021098E">
        <w:rPr>
          <w:rFonts w:ascii="仿宋_GB2312" w:eastAsia="仿宋_GB2312" w:hint="eastAsia"/>
          <w:sz w:val="32"/>
          <w:szCs w:val="32"/>
        </w:rPr>
        <w:t xml:space="preserve">万元，主要原因：一是</w:t>
      </w:r>
      <w:r w:rsidR="009920E8">
        <w:rPr>
          <w:rFonts w:ascii="仿宋_GB2312" w:eastAsia="仿宋_GB2312" w:hint="eastAsia"/>
          <w:sz w:val="32"/>
          <w:szCs w:val="32"/>
        </w:rPr>
        <w:t xml:space="preserve">单位人员</w:t>
      </w:r>
      <w:r w:rsidR="006F1F6A">
        <w:rPr>
          <w:rFonts w:ascii="仿宋_GB2312" w:eastAsia="仿宋_GB2312" w:hint="eastAsia"/>
          <w:sz w:val="32"/>
          <w:szCs w:val="32"/>
        </w:rPr>
        <w:t xml:space="preserve">工资</w:t>
      </w:r>
      <w:r w:rsidR="009920E8">
        <w:rPr>
          <w:rFonts w:ascii="仿宋_GB2312" w:eastAsia="仿宋_GB2312" w:hint="eastAsia"/>
          <w:sz w:val="32"/>
          <w:szCs w:val="32"/>
        </w:rPr>
        <w:t xml:space="preserve">支出的增加</w:t>
      </w:r>
      <w:r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 w:hint="eastAsia"/>
          <w:sz w:val="32"/>
          <w:szCs w:val="32"/>
        </w:rPr>
        <w:t xml:space="preserve">（二）财政拨款支出决算构成情况。</w:t>
      </w:r>
      <w:r w:rsidR="0021098E">
        <w:rPr>
          <w:rFonts w:ascii="仿宋_GB2312" w:eastAsia="仿宋_GB2312"/>
          <w:sz w:val="32"/>
          <w:szCs w:val="32"/>
        </w:rPr>
        <w:t xml:space="preserve">2015</w:t>
      </w:r>
      <w:r w:rsidR="0021098E">
        <w:rPr>
          <w:rFonts w:ascii="仿宋_GB2312" w:eastAsia="仿宋_GB2312" w:hint="eastAsia"/>
          <w:sz w:val="32"/>
          <w:szCs w:val="32"/>
        </w:rPr>
        <w:t xml:space="preserve">年</w:t>
      </w:r>
      <w:r w:rsidR="009920E8">
        <w:rPr>
          <w:rFonts w:ascii="仿宋_GB2312" w:eastAsia="仿宋_GB2312" w:hint="eastAsia"/>
          <w:sz w:val="32"/>
          <w:szCs w:val="32"/>
        </w:rPr>
        <w:t xml:space="preserve">刚察县统计局</w:t>
      </w:r>
      <w:r w:rsidR="0021098E">
        <w:rPr>
          <w:rFonts w:ascii="仿宋_GB2312" w:eastAsia="仿宋_GB2312" w:hint="eastAsia"/>
          <w:sz w:val="32"/>
          <w:szCs w:val="32"/>
        </w:rPr>
        <w:t xml:space="preserve">财政拨款用于以下方面：</w:t>
      </w:r>
      <w:r w:rsidR="001120FF">
        <w:rPr>
          <w:rFonts w:ascii="仿宋_GB2312" w:eastAsia="仿宋_GB2312" w:hint="eastAsia"/>
          <w:sz w:val="32"/>
          <w:szCs w:val="32"/>
        </w:rPr>
        <w:t xml:space="preserve">一般公共服务</w:t>
      </w:r>
      <w:r w:rsidR="0021098E">
        <w:rPr>
          <w:rFonts w:ascii="仿宋_GB2312" w:eastAsia="仿宋_GB2312" w:hint="eastAsia"/>
          <w:sz w:val="32"/>
          <w:szCs w:val="32"/>
        </w:rPr>
        <w:t xml:space="preserve">（类）支出</w:t>
      </w:r>
      <w:r w:rsidR="001120FF">
        <w:rPr>
          <w:rFonts w:ascii="仿宋_GB2312" w:eastAsia="仿宋_GB2312" w:hint="eastAsia"/>
          <w:sz w:val="32"/>
          <w:szCs w:val="32"/>
        </w:rPr>
        <w:t xml:space="preserve">205.55</w:t>
      </w:r>
      <w:r w:rsidR="0021098E">
        <w:rPr>
          <w:rFonts w:ascii="仿宋_GB2312" w:eastAsia="仿宋_GB2312" w:hint="eastAsia"/>
          <w:sz w:val="32"/>
          <w:szCs w:val="32"/>
        </w:rPr>
        <w:t xml:space="preserve">万元，占</w:t>
      </w:r>
      <w:r w:rsidR="001120FF">
        <w:rPr>
          <w:rFonts w:ascii="仿宋_GB2312" w:eastAsia="仿宋_GB2312" w:hint="eastAsia"/>
          <w:sz w:val="32"/>
          <w:szCs w:val="32"/>
        </w:rPr>
        <w:t xml:space="preserve">89.24</w:t>
      </w:r>
      <w:r w:rsidR="0021098E">
        <w:rPr>
          <w:rFonts w:ascii="仿宋_GB2312" w:eastAsia="仿宋_GB2312"/>
          <w:sz w:val="32"/>
          <w:szCs w:val="32"/>
        </w:rPr>
        <w:t xml:space="preserve">%</w:t>
      </w:r>
      <w:r w:rsidR="0021098E">
        <w:rPr>
          <w:rFonts w:ascii="仿宋_GB2312" w:eastAsia="仿宋_GB2312" w:hint="eastAsia"/>
          <w:sz w:val="32"/>
          <w:szCs w:val="32"/>
        </w:rPr>
        <w:t xml:space="preserve">；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社会保障和</w:t>
      </w:r>
      <w:r w:rsidR="0021098E">
        <w:rPr>
          <w:rFonts w:ascii="仿宋_GB2312" w:eastAsia="仿宋_GB2312" w:hint="eastAsia"/>
          <w:sz w:val="32"/>
          <w:szCs w:val="32"/>
        </w:rPr>
        <w:t xml:space="preserve">就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业</w:t>
      </w:r>
      <w:r w:rsidRPr="00932083" w:rsidR="0021098E">
        <w:rPr>
          <w:rFonts w:ascii="仿宋_GB2312" w:eastAsia="仿宋_GB2312"/>
          <w:sz w:val="32"/>
          <w:szCs w:val="32"/>
        </w:rPr>
        <w:t xml:space="preserve">(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932083" w:rsidR="0021098E">
        <w:rPr>
          <w:rFonts w:ascii="仿宋_GB2312" w:eastAsia="仿宋_GB2312"/>
          <w:sz w:val="32"/>
          <w:szCs w:val="32"/>
        </w:rPr>
        <w:t xml:space="preserve">)</w:t>
      </w:r>
      <w:r w:rsidRPr="00932083" w:rsidR="0021098E">
        <w:rPr>
          <w:rFonts w:ascii="仿宋_GB2312" w:eastAsia="仿宋_GB2312" w:hint="eastAsia"/>
          <w:sz w:val="32"/>
          <w:szCs w:val="32"/>
        </w:rPr>
        <w:t xml:space="preserve">支出</w:t>
      </w:r>
      <w:r w:rsidR="001120FF">
        <w:rPr>
          <w:rFonts w:ascii="仿宋_GB2312" w:eastAsia="仿宋_GB2312" w:hint="eastAsia"/>
          <w:sz w:val="32"/>
          <w:szCs w:val="32"/>
        </w:rPr>
        <w:t xml:space="preserve">0.46</w:t>
      </w:r>
      <w:r w:rsidR="0021098E">
        <w:rPr>
          <w:rFonts w:ascii="仿宋_GB2312" w:eastAsia="仿宋_GB2312" w:hint="eastAsia"/>
          <w:sz w:val="32"/>
          <w:szCs w:val="32"/>
        </w:rPr>
        <w:t xml:space="preserve">万元，占</w:t>
      </w:r>
      <w:r w:rsidR="001120FF">
        <w:rPr>
          <w:rFonts w:ascii="仿宋_GB2312" w:eastAsia="仿宋_GB2312" w:hint="eastAsia"/>
          <w:sz w:val="32"/>
          <w:szCs w:val="32"/>
        </w:rPr>
        <w:t xml:space="preserve">0.2</w:t>
      </w:r>
      <w:r w:rsidR="0021098E">
        <w:rPr>
          <w:rFonts w:ascii="仿宋_GB2312" w:eastAsia="仿宋_GB2312"/>
          <w:sz w:val="32"/>
          <w:szCs w:val="32"/>
        </w:rPr>
        <w:t xml:space="preserve">%</w:t>
      </w:r>
      <w:r w:rsidR="0021098E">
        <w:rPr>
          <w:rFonts w:ascii="仿宋_GB2312" w:eastAsia="仿宋_GB2312" w:hint="eastAsia"/>
          <w:sz w:val="32"/>
          <w:szCs w:val="32"/>
        </w:rPr>
        <w:t xml:space="preserve">；住房保障支出（类）支出</w:t>
      </w:r>
      <w:r w:rsidR="001120FF">
        <w:rPr>
          <w:rFonts w:ascii="仿宋_GB2312" w:eastAsia="仿宋_GB2312" w:hint="eastAsia"/>
          <w:sz w:val="32"/>
          <w:szCs w:val="32"/>
        </w:rPr>
        <w:t xml:space="preserve">10.63</w:t>
      </w:r>
      <w:r w:rsidR="0021098E">
        <w:rPr>
          <w:rFonts w:ascii="仿宋_GB2312" w:eastAsia="仿宋_GB2312" w:hint="eastAsia"/>
          <w:sz w:val="32"/>
          <w:szCs w:val="32"/>
        </w:rPr>
        <w:t xml:space="preserve">万元，占</w:t>
      </w:r>
      <w:r w:rsidR="001120FF">
        <w:rPr>
          <w:rFonts w:ascii="仿宋_GB2312" w:eastAsia="仿宋_GB2312" w:hint="eastAsia"/>
          <w:sz w:val="32"/>
          <w:szCs w:val="32"/>
        </w:rPr>
        <w:t xml:space="preserve">4.61</w:t>
      </w:r>
      <w:r w:rsidR="0021098E">
        <w:rPr>
          <w:rFonts w:ascii="仿宋_GB2312" w:eastAsia="仿宋_GB2312"/>
          <w:sz w:val="32"/>
          <w:szCs w:val="32"/>
        </w:rPr>
        <w:t xml:space="preserve">%</w:t>
      </w:r>
      <w:r w:rsidR="0021098E">
        <w:rPr>
          <w:rFonts w:ascii="仿宋_GB2312" w:eastAsia="仿宋_GB2312" w:hint="eastAsia"/>
          <w:sz w:val="32"/>
          <w:szCs w:val="32"/>
        </w:rPr>
        <w:t xml:space="preserve">；医疗卫生（类）支出</w:t>
      </w:r>
      <w:r w:rsidR="001120FF">
        <w:rPr>
          <w:rFonts w:ascii="仿宋_GB2312" w:eastAsia="仿宋_GB2312" w:hint="eastAsia"/>
          <w:sz w:val="32"/>
          <w:szCs w:val="32"/>
        </w:rPr>
        <w:t xml:space="preserve">13.7</w:t>
      </w:r>
      <w:r w:rsidR="0021098E">
        <w:rPr>
          <w:rFonts w:ascii="仿宋_GB2312" w:eastAsia="仿宋_GB2312" w:hint="eastAsia"/>
          <w:sz w:val="32"/>
          <w:szCs w:val="32"/>
        </w:rPr>
        <w:t xml:space="preserve">万元，占</w:t>
      </w:r>
      <w:r w:rsidR="001120FF">
        <w:rPr>
          <w:rFonts w:ascii="仿宋_GB2312" w:eastAsia="仿宋_GB2312" w:hint="eastAsia"/>
          <w:sz w:val="32"/>
          <w:szCs w:val="32"/>
        </w:rPr>
        <w:t xml:space="preserve">5.95</w:t>
      </w:r>
      <w:r w:rsidR="0021098E">
        <w:rPr>
          <w:rFonts w:ascii="仿宋_GB2312" w:eastAsia="仿宋_GB2312"/>
          <w:sz w:val="32"/>
          <w:szCs w:val="32"/>
        </w:rPr>
        <w:t xml:space="preserve">%</w:t>
      </w:r>
      <w:r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（三）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一般公共预算财政拨款基本支出决算情况说明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/>
          <w:sz w:val="32"/>
          <w:szCs w:val="32"/>
        </w:rPr>
        <w:t xml:space="preserve">201</w:t>
      </w:r>
      <w:r w:rsidR="0021098E">
        <w:rPr>
          <w:rFonts w:ascii="仿宋_GB2312" w:eastAsia="仿宋_GB2312"/>
          <w:sz w:val="32"/>
          <w:szCs w:val="32"/>
        </w:rPr>
        <w:t xml:space="preserve">5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年度财政拨款基本支出</w:t>
      </w:r>
      <w:r w:rsidR="00CC4009">
        <w:rPr>
          <w:rFonts w:ascii="仿宋_GB2312" w:eastAsia="仿宋_GB2312" w:hint="eastAsia"/>
          <w:sz w:val="32"/>
          <w:szCs w:val="32"/>
        </w:rPr>
        <w:t xml:space="preserve">186.14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万元。其中：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/>
          <w:sz w:val="32"/>
          <w:szCs w:val="32"/>
        </w:rPr>
        <w:t xml:space="preserve">1</w:t>
      </w:r>
      <w:r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工资福利支出</w:t>
      </w:r>
      <w:r w:rsidR="00CC4009">
        <w:rPr>
          <w:rFonts w:ascii="仿宋_GB2312" w:eastAsia="仿宋_GB2312" w:hint="eastAsia"/>
          <w:sz w:val="32"/>
          <w:szCs w:val="32"/>
        </w:rPr>
        <w:t xml:space="preserve">149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万元。其中：基本工资</w:t>
      </w:r>
      <w:r w:rsidR="00CC4009">
        <w:rPr>
          <w:rFonts w:ascii="仿宋_GB2312" w:eastAsia="仿宋_GB2312" w:hint="eastAsia"/>
          <w:sz w:val="32"/>
          <w:szCs w:val="32"/>
        </w:rPr>
        <w:t xml:space="preserve">26.22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万元、津贴补贴</w:t>
      </w:r>
      <w:r w:rsidR="00CC4009">
        <w:rPr>
          <w:rFonts w:ascii="仿宋_GB2312" w:eastAsia="仿宋_GB2312" w:hint="eastAsia"/>
          <w:sz w:val="32"/>
          <w:szCs w:val="32"/>
        </w:rPr>
        <w:t xml:space="preserve">86.18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万元、奖金</w:t>
      </w:r>
      <w:r w:rsidR="00CC4009">
        <w:rPr>
          <w:rFonts w:ascii="仿宋_GB2312" w:eastAsia="仿宋_GB2312" w:hint="eastAsia"/>
          <w:sz w:val="32"/>
          <w:szCs w:val="32"/>
        </w:rPr>
        <w:t xml:space="preserve">30.5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万元、社会保障缴费</w:t>
      </w:r>
      <w:r w:rsidR="00CC4009">
        <w:rPr>
          <w:rFonts w:ascii="仿宋_GB2312" w:eastAsia="仿宋_GB2312" w:hint="eastAsia"/>
          <w:sz w:val="32"/>
          <w:szCs w:val="32"/>
        </w:rPr>
        <w:t xml:space="preserve">4.37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万元、其他工资福利支出</w:t>
      </w:r>
      <w:r w:rsidR="00CC4009">
        <w:rPr>
          <w:rFonts w:ascii="仿宋_GB2312" w:eastAsia="仿宋_GB2312" w:hint="eastAsia"/>
          <w:sz w:val="32"/>
          <w:szCs w:val="32"/>
        </w:rPr>
        <w:t xml:space="preserve">1.73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/>
          <w:sz w:val="32"/>
          <w:szCs w:val="32"/>
        </w:rPr>
        <w:t xml:space="preserve">2</w:t>
      </w:r>
      <w:r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对个人和家庭的补助</w:t>
      </w:r>
      <w:r w:rsidR="00B575E8">
        <w:rPr>
          <w:rFonts w:ascii="仿宋_GB2312" w:eastAsia="仿宋_GB2312" w:hint="eastAsia"/>
          <w:sz w:val="32"/>
          <w:szCs w:val="32"/>
        </w:rPr>
        <w:t xml:space="preserve">24.34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万元。其中：医疗费</w:t>
      </w:r>
      <w:r w:rsidR="00B575E8">
        <w:rPr>
          <w:rFonts w:ascii="仿宋_GB2312" w:eastAsia="仿宋_GB2312" w:hint="eastAsia"/>
          <w:sz w:val="32"/>
          <w:szCs w:val="32"/>
        </w:rPr>
        <w:t xml:space="preserve">13.71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万元、住房公积金</w:t>
      </w:r>
      <w:r w:rsidR="00B575E8">
        <w:rPr>
          <w:rFonts w:ascii="仿宋_GB2312" w:eastAsia="仿宋_GB2312" w:hint="eastAsia"/>
          <w:sz w:val="32"/>
          <w:szCs w:val="32"/>
        </w:rPr>
        <w:t xml:space="preserve">10.63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/>
          <w:sz w:val="32"/>
          <w:szCs w:val="32"/>
        </w:rPr>
        <w:t xml:space="preserve">3</w:t>
      </w:r>
      <w:r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商品和服务支出</w:t>
      </w:r>
      <w:r w:rsidR="001E3E69">
        <w:rPr>
          <w:rFonts w:ascii="仿宋_GB2312" w:eastAsia="仿宋_GB2312" w:hint="eastAsia"/>
          <w:sz w:val="32"/>
          <w:szCs w:val="32"/>
        </w:rPr>
        <w:t xml:space="preserve">12.8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万元。其中：办公费</w:t>
      </w:r>
      <w:r w:rsidR="001E3E69">
        <w:rPr>
          <w:rFonts w:ascii="仿宋_GB2312" w:eastAsia="仿宋_GB2312" w:hint="eastAsia"/>
          <w:sz w:val="32"/>
          <w:szCs w:val="32"/>
        </w:rPr>
        <w:t xml:space="preserve">3.5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万元、水费</w:t>
      </w:r>
      <w:r w:rsidR="001E3E69">
        <w:rPr>
          <w:rFonts w:ascii="仿宋_GB2312" w:eastAsia="仿宋_GB2312" w:hint="eastAsia"/>
          <w:sz w:val="32"/>
          <w:szCs w:val="32"/>
        </w:rPr>
        <w:t xml:space="preserve">0.02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万元、取暖费</w:t>
      </w:r>
      <w:r w:rsidR="001E3E69">
        <w:rPr>
          <w:rFonts w:ascii="仿宋_GB2312" w:eastAsia="仿宋_GB2312" w:hint="eastAsia"/>
          <w:sz w:val="32"/>
          <w:szCs w:val="32"/>
        </w:rPr>
        <w:t xml:space="preserve">2.51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万元、差旅费</w:t>
      </w:r>
      <w:r w:rsidR="001E3E69">
        <w:rPr>
          <w:rFonts w:ascii="仿宋_GB2312" w:eastAsia="仿宋_GB2312" w:hint="eastAsia"/>
          <w:sz w:val="32"/>
          <w:szCs w:val="32"/>
        </w:rPr>
        <w:t xml:space="preserve">0.74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万元、维修（护）费</w:t>
      </w:r>
      <w:r w:rsidR="001E3E69">
        <w:rPr>
          <w:rFonts w:ascii="仿宋_GB2312" w:eastAsia="仿宋_GB2312" w:hint="eastAsia"/>
          <w:sz w:val="32"/>
          <w:szCs w:val="32"/>
        </w:rPr>
        <w:t xml:space="preserve">2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万元、培训费</w:t>
      </w:r>
      <w:r w:rsidR="001E3E69">
        <w:rPr>
          <w:rFonts w:ascii="仿宋_GB2312" w:eastAsia="仿宋_GB2312" w:hint="eastAsia"/>
          <w:sz w:val="32"/>
          <w:szCs w:val="32"/>
        </w:rPr>
        <w:t xml:space="preserve">1.16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万元、工会经费</w:t>
      </w:r>
      <w:r w:rsidR="001E3E69">
        <w:rPr>
          <w:rFonts w:ascii="仿宋_GB2312" w:eastAsia="仿宋_GB2312" w:hint="eastAsia"/>
          <w:sz w:val="32"/>
          <w:szCs w:val="32"/>
        </w:rPr>
        <w:t xml:space="preserve">1.8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万元、公务用车运行维护费</w:t>
      </w:r>
      <w:r w:rsidR="001E3E69">
        <w:rPr>
          <w:rFonts w:ascii="仿宋_GB2312" w:eastAsia="仿宋_GB2312" w:hint="eastAsia"/>
          <w:sz w:val="32"/>
          <w:szCs w:val="32"/>
        </w:rPr>
        <w:t xml:space="preserve">1.07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</w:t>
      </w:r>
    </w:p>
    <w:p>
      <w:pPr>
        <w:ind w:firstLine="640"/>
        <w:rPr>
          <w:rFonts w:ascii="仿宋_GB2312" w:eastAsia="仿宋_GB2312"/>
          <w:b/>
          <w:sz w:val="32"/>
          <w:szCs w:val="32"/>
        </w:rPr>
      </w:pPr>
      <w:r w:rsidRPr="00D51A40" w:rsidR="0021098E">
        <w:rPr>
          <w:rFonts w:ascii="仿宋_GB2312" w:eastAsia="仿宋_GB2312" w:hint="eastAsia"/>
          <w:b/>
          <w:sz w:val="32"/>
          <w:szCs w:val="32"/>
        </w:rPr>
        <w:t xml:space="preserve">三、一般公共预算财政拨款</w:t>
      </w:r>
      <w:r w:rsidRPr="00D51A40" w:rsidR="0021098E">
        <w:rPr>
          <w:rFonts w:ascii="仿宋_GB2312" w:eastAsia="仿宋_GB2312"/>
          <w:b/>
          <w:sz w:val="32"/>
          <w:szCs w:val="32"/>
        </w:rPr>
        <w:t xml:space="preserve">“</w:t>
      </w:r>
      <w:r w:rsidRPr="00D51A40" w:rsidR="0021098E">
        <w:rPr>
          <w:rFonts w:ascii="仿宋_GB2312" w:eastAsia="仿宋_GB2312" w:hint="eastAsia"/>
          <w:b/>
          <w:sz w:val="32"/>
          <w:szCs w:val="32"/>
        </w:rPr>
        <w:t xml:space="preserve">三公</w:t>
      </w:r>
      <w:r w:rsidRPr="00D51A40" w:rsidR="0021098E">
        <w:rPr>
          <w:rFonts w:ascii="仿宋_GB2312" w:eastAsia="仿宋_GB2312"/>
          <w:b/>
          <w:sz w:val="32"/>
          <w:szCs w:val="32"/>
        </w:rPr>
        <w:t xml:space="preserve">”</w:t>
      </w:r>
      <w:r w:rsidRPr="00D51A40" w:rsidR="0021098E">
        <w:rPr>
          <w:rFonts w:ascii="仿宋_GB2312" w:eastAsia="仿宋_GB2312" w:hint="eastAsia"/>
          <w:b/>
          <w:sz w:val="32"/>
          <w:szCs w:val="32"/>
        </w:rPr>
        <w:t xml:space="preserve">经费支出情况说明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 w:hint="eastAsia"/>
          <w:sz w:val="32"/>
          <w:szCs w:val="32"/>
        </w:rPr>
        <w:t xml:space="preserve">（一）</w:t>
      </w:r>
      <w:r w:rsidRPr="00D51A40" w:rsidR="0021098E">
        <w:rPr>
          <w:rFonts w:ascii="仿宋_GB2312" w:eastAsia="仿宋_GB2312"/>
          <w:sz w:val="32"/>
          <w:szCs w:val="32"/>
        </w:rPr>
        <w:t xml:space="preserve">“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三公</w:t>
      </w:r>
      <w:r w:rsidRPr="00D51A40" w:rsidR="0021098E">
        <w:rPr>
          <w:rFonts w:ascii="仿宋_GB2312" w:eastAsia="仿宋_GB2312"/>
          <w:sz w:val="32"/>
          <w:szCs w:val="32"/>
        </w:rPr>
        <w:t xml:space="preserve">”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经费财政拨款支出预算执行情况说明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/>
          <w:sz w:val="32"/>
          <w:szCs w:val="32"/>
        </w:rPr>
        <w:t xml:space="preserve">201</w:t>
      </w:r>
      <w:r w:rsidR="0021098E">
        <w:rPr>
          <w:rFonts w:ascii="仿宋_GB2312" w:eastAsia="仿宋_GB2312"/>
          <w:sz w:val="32"/>
          <w:szCs w:val="32"/>
        </w:rPr>
        <w:t xml:space="preserve">5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年度</w:t>
      </w:r>
      <w:r w:rsidRPr="00D51A40" w:rsidR="0021098E">
        <w:rPr>
          <w:rFonts w:ascii="仿宋_GB2312" w:eastAsia="仿宋_GB2312"/>
          <w:sz w:val="32"/>
          <w:szCs w:val="32"/>
        </w:rPr>
        <w:t xml:space="preserve">“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三公</w:t>
      </w:r>
      <w:r w:rsidRPr="00D51A40" w:rsidR="0021098E">
        <w:rPr>
          <w:rFonts w:ascii="仿宋_GB2312" w:eastAsia="仿宋_GB2312"/>
          <w:sz w:val="32"/>
          <w:szCs w:val="32"/>
        </w:rPr>
        <w:t xml:space="preserve">”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经费财政拨款支出预算为</w:t>
      </w:r>
      <w:r w:rsidR="00E00960">
        <w:rPr>
          <w:rFonts w:ascii="仿宋_GB2312" w:eastAsia="仿宋_GB2312" w:hint="eastAsia"/>
          <w:sz w:val="32"/>
          <w:szCs w:val="32"/>
        </w:rPr>
        <w:t xml:space="preserve">1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万元，其中：因公出国（境）费预算</w:t>
      </w:r>
      <w:r w:rsidR="00A33128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万元，公务用车购置及运行费预算</w:t>
      </w:r>
      <w:r w:rsidR="00E00960">
        <w:rPr>
          <w:rFonts w:ascii="仿宋_GB2312" w:eastAsia="仿宋_GB2312" w:hint="eastAsia"/>
          <w:sz w:val="32"/>
          <w:szCs w:val="32"/>
        </w:rPr>
        <w:t xml:space="preserve">1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万元，公务接待费预算</w:t>
      </w:r>
      <w:r w:rsidR="00A33128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万元。支出决算为</w:t>
      </w:r>
      <w:r w:rsidR="00E00960">
        <w:rPr>
          <w:rFonts w:ascii="仿宋_GB2312" w:eastAsia="仿宋_GB2312" w:hint="eastAsia"/>
          <w:sz w:val="32"/>
          <w:szCs w:val="32"/>
        </w:rPr>
        <w:t xml:space="preserve">2.47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万元，完成预算的</w:t>
      </w:r>
      <w:r w:rsidR="00E00960">
        <w:rPr>
          <w:rFonts w:ascii="仿宋_GB2312" w:eastAsia="仿宋_GB2312" w:hint="eastAsia"/>
          <w:sz w:val="32"/>
          <w:szCs w:val="32"/>
        </w:rPr>
        <w:t xml:space="preserve">147</w:t>
      </w:r>
      <w:r w:rsidRPr="00D51A40" w:rsidR="0021098E">
        <w:rPr>
          <w:rFonts w:ascii="仿宋_GB2312" w:eastAsia="仿宋_GB2312"/>
          <w:sz w:val="32"/>
          <w:szCs w:val="32"/>
        </w:rPr>
        <w:t xml:space="preserve">%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，其中：因公出国（境）费支出决算为</w:t>
      </w:r>
      <w:r w:rsidR="00A33128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万元，完成预算的</w:t>
      </w:r>
      <w:r w:rsidR="00A33128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/>
          <w:sz w:val="32"/>
          <w:szCs w:val="32"/>
        </w:rPr>
        <w:t xml:space="preserve">%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；公务用车运行费支出决算为</w:t>
      </w:r>
      <w:r w:rsidR="00E00960">
        <w:rPr>
          <w:rFonts w:ascii="仿宋_GB2312" w:eastAsia="仿宋_GB2312" w:hint="eastAsia"/>
          <w:sz w:val="32"/>
          <w:szCs w:val="32"/>
        </w:rPr>
        <w:t xml:space="preserve">2.47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万元，完成预算的</w:t>
      </w:r>
      <w:r w:rsidR="00E00960">
        <w:rPr>
          <w:rFonts w:ascii="仿宋_GB2312" w:eastAsia="仿宋_GB2312" w:hint="eastAsia"/>
          <w:sz w:val="32"/>
          <w:szCs w:val="32"/>
        </w:rPr>
        <w:t xml:space="preserve">147</w:t>
      </w:r>
      <w:r w:rsidRPr="00D51A40" w:rsidR="0021098E">
        <w:rPr>
          <w:rFonts w:ascii="仿宋_GB2312" w:eastAsia="仿宋_GB2312"/>
          <w:sz w:val="32"/>
          <w:szCs w:val="32"/>
        </w:rPr>
        <w:t xml:space="preserve">%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；公务接待费支出决算为</w:t>
      </w:r>
      <w:r w:rsidR="00A33128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万元，完成预算</w:t>
      </w:r>
      <w:r w:rsidR="00A33128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/>
          <w:sz w:val="32"/>
          <w:szCs w:val="32"/>
        </w:rPr>
        <w:t xml:space="preserve">%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 w:hint="eastAsia"/>
          <w:sz w:val="32"/>
          <w:szCs w:val="32"/>
        </w:rPr>
        <w:t xml:space="preserve">（二）</w:t>
      </w:r>
      <w:r w:rsidRPr="00D51A40" w:rsidR="0021098E">
        <w:rPr>
          <w:rFonts w:ascii="仿宋_GB2312" w:eastAsia="仿宋_GB2312"/>
          <w:sz w:val="32"/>
          <w:szCs w:val="32"/>
        </w:rPr>
        <w:t xml:space="preserve">“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三公</w:t>
      </w:r>
      <w:r w:rsidRPr="00D51A40" w:rsidR="0021098E">
        <w:rPr>
          <w:rFonts w:ascii="仿宋_GB2312" w:eastAsia="仿宋_GB2312"/>
          <w:sz w:val="32"/>
          <w:szCs w:val="32"/>
        </w:rPr>
        <w:t xml:space="preserve">”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经费财政拨款支出决算情况说明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/>
          <w:sz w:val="32"/>
          <w:szCs w:val="32"/>
        </w:rPr>
        <w:t xml:space="preserve">201</w:t>
      </w:r>
      <w:r w:rsidR="0021098E">
        <w:rPr>
          <w:rFonts w:ascii="仿宋_GB2312" w:eastAsia="仿宋_GB2312"/>
          <w:sz w:val="32"/>
          <w:szCs w:val="32"/>
        </w:rPr>
        <w:t xml:space="preserve">5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年度</w:t>
      </w:r>
      <w:r w:rsidRPr="00D51A40" w:rsidR="0021098E">
        <w:rPr>
          <w:rFonts w:ascii="仿宋_GB2312" w:eastAsia="仿宋_GB2312"/>
          <w:sz w:val="32"/>
          <w:szCs w:val="32"/>
        </w:rPr>
        <w:t xml:space="preserve">“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三公</w:t>
      </w:r>
      <w:r w:rsidRPr="00D51A40" w:rsidR="0021098E">
        <w:rPr>
          <w:rFonts w:ascii="仿宋_GB2312" w:eastAsia="仿宋_GB2312"/>
          <w:sz w:val="32"/>
          <w:szCs w:val="32"/>
        </w:rPr>
        <w:t xml:space="preserve">”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经费财政拨款支出决算中，因公出国（境）费支出决算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万元，占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/>
          <w:sz w:val="32"/>
          <w:szCs w:val="32"/>
        </w:rPr>
        <w:t xml:space="preserve">%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；公务用车购置及运行费支出决算</w:t>
      </w:r>
      <w:r w:rsidR="00FE028B">
        <w:rPr>
          <w:rFonts w:ascii="仿宋_GB2312" w:eastAsia="仿宋_GB2312" w:hint="eastAsia"/>
          <w:sz w:val="32"/>
          <w:szCs w:val="32"/>
        </w:rPr>
        <w:t xml:space="preserve">2.47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万元，占</w:t>
      </w:r>
      <w:r w:rsidR="00FE028B">
        <w:rPr>
          <w:rFonts w:ascii="仿宋_GB2312" w:eastAsia="仿宋_GB2312" w:hint="eastAsia"/>
          <w:sz w:val="32"/>
          <w:szCs w:val="32"/>
        </w:rPr>
        <w:t xml:space="preserve">100</w:t>
      </w:r>
      <w:r w:rsidRPr="00D51A40" w:rsidR="0021098E">
        <w:rPr>
          <w:rFonts w:ascii="仿宋_GB2312" w:eastAsia="仿宋_GB2312"/>
          <w:sz w:val="32"/>
          <w:szCs w:val="32"/>
        </w:rPr>
        <w:t xml:space="preserve">%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；公务接待费支出决算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万元，占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/>
          <w:sz w:val="32"/>
          <w:szCs w:val="32"/>
        </w:rPr>
        <w:t xml:space="preserve">%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。具体情况如下：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/>
          <w:sz w:val="32"/>
          <w:szCs w:val="32"/>
        </w:rPr>
        <w:t xml:space="preserve">1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、因公出国（境）费支出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万元。全年使用财政拨款安排部机关和部属单位出国团组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个，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人次。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/>
          <w:sz w:val="32"/>
          <w:szCs w:val="32"/>
        </w:rPr>
        <w:t xml:space="preserve">2</w:t>
      </w:r>
      <w:r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公务用车购置及运行费支出</w:t>
      </w:r>
      <w:r w:rsidR="00FE028B">
        <w:rPr>
          <w:rFonts w:ascii="仿宋_GB2312" w:eastAsia="仿宋_GB2312" w:hint="eastAsia"/>
          <w:sz w:val="32"/>
          <w:szCs w:val="32"/>
        </w:rPr>
        <w:t xml:space="preserve">2.47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</w:t>
      </w:r>
      <w:r w:rsidR="0021098E">
        <w:rPr>
          <w:rFonts w:ascii="仿宋_GB2312" w:eastAsia="仿宋_GB2312" w:hint="eastAsia"/>
          <w:sz w:val="32"/>
          <w:szCs w:val="32"/>
        </w:rPr>
        <w:t xml:space="preserve">其中：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公务用车购置支出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="0021098E">
        <w:rPr>
          <w:rFonts w:ascii="仿宋_GB2312" w:eastAsia="仿宋_GB2312" w:hint="eastAsia"/>
          <w:sz w:val="32"/>
          <w:szCs w:val="32"/>
        </w:rPr>
        <w:t xml:space="preserve">万元，购置公务用车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="0021098E">
        <w:rPr>
          <w:rFonts w:ascii="仿宋_GB2312" w:eastAsia="仿宋_GB2312" w:hint="eastAsia"/>
          <w:sz w:val="32"/>
          <w:szCs w:val="32"/>
        </w:rPr>
        <w:t xml:space="preserve">辆；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公务用车运行费支出</w:t>
      </w:r>
      <w:r w:rsidR="00FE028B">
        <w:rPr>
          <w:rFonts w:ascii="仿宋_GB2312" w:eastAsia="仿宋_GB2312" w:hint="eastAsia"/>
          <w:sz w:val="32"/>
          <w:szCs w:val="32"/>
        </w:rPr>
        <w:t xml:space="preserve">2.47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</w:t>
      </w:r>
      <w:r w:rsidR="0021098E">
        <w:rPr>
          <w:rFonts w:ascii="仿宋_GB2312" w:eastAsia="仿宋_GB2312" w:hint="eastAsia"/>
          <w:sz w:val="32"/>
          <w:szCs w:val="32"/>
        </w:rPr>
        <w:t xml:space="preserve">，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公务用车保有量为</w:t>
      </w:r>
      <w:r w:rsidR="00FE028B">
        <w:rPr>
          <w:rFonts w:ascii="仿宋_GB2312" w:eastAsia="仿宋_GB2312" w:hint="eastAsia"/>
          <w:sz w:val="32"/>
          <w:szCs w:val="32"/>
        </w:rPr>
        <w:t xml:space="preserve">2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辆。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/>
          <w:sz w:val="32"/>
          <w:szCs w:val="32"/>
        </w:rPr>
        <w:t xml:space="preserve">3</w:t>
      </w:r>
      <w:r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公务接待费支出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</w:t>
      </w:r>
      <w:r w:rsidR="0021098E">
        <w:rPr>
          <w:rFonts w:ascii="仿宋_GB2312" w:eastAsia="仿宋_GB2312" w:hint="eastAsia"/>
          <w:sz w:val="32"/>
          <w:szCs w:val="32"/>
        </w:rPr>
        <w:t xml:space="preserve">其中：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外事接待支出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</w:t>
      </w:r>
      <w:r w:rsidR="0021098E">
        <w:rPr>
          <w:rFonts w:ascii="仿宋_GB2312" w:eastAsia="仿宋_GB2312" w:hint="eastAsia"/>
          <w:sz w:val="32"/>
          <w:szCs w:val="32"/>
        </w:rPr>
        <w:t xml:space="preserve">，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接待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批次，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人次</w:t>
      </w:r>
      <w:r w:rsidR="0021098E">
        <w:rPr>
          <w:rFonts w:ascii="仿宋_GB2312" w:eastAsia="仿宋_GB2312" w:hint="eastAsia"/>
          <w:sz w:val="32"/>
          <w:szCs w:val="32"/>
        </w:rPr>
        <w:t xml:space="preserve">；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国内公务接待支出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</w:t>
      </w:r>
      <w:r w:rsidR="0021098E">
        <w:rPr>
          <w:rFonts w:ascii="仿宋_GB2312" w:eastAsia="仿宋_GB2312" w:hint="eastAsia"/>
          <w:sz w:val="32"/>
          <w:szCs w:val="32"/>
        </w:rPr>
        <w:t xml:space="preserve">，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接待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批次，</w:t>
      </w:r>
      <w:r w:rsidR="00FE028B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人次。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 w:hint="eastAsia"/>
          <w:sz w:val="32"/>
          <w:szCs w:val="32"/>
        </w:rPr>
        <w:t xml:space="preserve">（三）</w:t>
      </w:r>
      <w:r w:rsidRPr="00D51A40" w:rsidR="0021098E">
        <w:rPr>
          <w:rFonts w:ascii="仿宋_GB2312" w:eastAsia="仿宋_GB2312"/>
          <w:sz w:val="32"/>
          <w:szCs w:val="32"/>
        </w:rPr>
        <w:t xml:space="preserve">“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三公</w:t>
      </w:r>
      <w:r w:rsidRPr="00D51A40" w:rsidR="0021098E">
        <w:rPr>
          <w:rFonts w:ascii="仿宋_GB2312" w:eastAsia="仿宋_GB2312"/>
          <w:sz w:val="32"/>
          <w:szCs w:val="32"/>
        </w:rPr>
        <w:t xml:space="preserve">”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经费与上年执行情况差异说明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/>
          <w:sz w:val="32"/>
          <w:szCs w:val="32"/>
        </w:rPr>
        <w:t xml:space="preserve">201</w:t>
      </w:r>
      <w:r w:rsidR="0021098E">
        <w:rPr>
          <w:rFonts w:ascii="仿宋_GB2312" w:eastAsia="仿宋_GB2312"/>
          <w:sz w:val="32"/>
          <w:szCs w:val="32"/>
        </w:rPr>
        <w:t xml:space="preserve">5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年度</w:t>
      </w:r>
      <w:r w:rsidRPr="00D51A40" w:rsidR="0021098E">
        <w:rPr>
          <w:rFonts w:ascii="仿宋_GB2312" w:eastAsia="仿宋_GB2312"/>
          <w:sz w:val="32"/>
          <w:szCs w:val="32"/>
        </w:rPr>
        <w:t xml:space="preserve">“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三公</w:t>
      </w:r>
      <w:r w:rsidRPr="00D51A40" w:rsidR="0021098E">
        <w:rPr>
          <w:rFonts w:ascii="仿宋_GB2312" w:eastAsia="仿宋_GB2312"/>
          <w:sz w:val="32"/>
          <w:szCs w:val="32"/>
        </w:rPr>
        <w:t xml:space="preserve">”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经费支出决算数比上年决算数减少</w:t>
      </w:r>
      <w:r w:rsidR="000047E7">
        <w:rPr>
          <w:rFonts w:ascii="仿宋_GB2312" w:eastAsia="仿宋_GB2312" w:hint="eastAsia"/>
          <w:sz w:val="32"/>
          <w:szCs w:val="32"/>
        </w:rPr>
        <w:t xml:space="preserve">0.12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万元，其中：因公出国（境）支出决算数比上年数减少</w:t>
      </w:r>
      <w:r w:rsidR="000047E7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万元，公务用车购置及运行维护费支出决算数比上年数减少</w:t>
      </w:r>
      <w:r w:rsidR="000047E7">
        <w:rPr>
          <w:rFonts w:ascii="仿宋_GB2312" w:eastAsia="仿宋_GB2312" w:hint="eastAsia"/>
          <w:sz w:val="32"/>
          <w:szCs w:val="32"/>
        </w:rPr>
        <w:t xml:space="preserve">0.12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万元，公务接待费支出决算数比上年数减少</w:t>
      </w:r>
      <w:r w:rsidR="000047E7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</w:t>
      </w:r>
      <w:r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/>
        <w:rPr>
          <w:rFonts w:ascii="仿宋_GB2312" w:eastAsia="仿宋_GB2312"/>
          <w:b/>
          <w:sz w:val="32"/>
          <w:szCs w:val="32"/>
        </w:rPr>
      </w:pPr>
      <w:r w:rsidRPr="00D51A40" w:rsidR="0021098E">
        <w:rPr>
          <w:rFonts w:ascii="仿宋_GB2312" w:eastAsia="仿宋_GB2312" w:hint="eastAsia"/>
          <w:b/>
          <w:sz w:val="32"/>
          <w:szCs w:val="32"/>
        </w:rPr>
        <w:t xml:space="preserve">四、</w:t>
      </w:r>
      <w:r w:rsidRPr="00D51A40" w:rsidR="0021098E">
        <w:rPr>
          <w:rFonts w:ascii="仿宋_GB2312" w:eastAsia="仿宋_GB2312"/>
          <w:b/>
          <w:sz w:val="32"/>
          <w:szCs w:val="32"/>
        </w:rPr>
        <w:t xml:space="preserve">201</w:t>
      </w:r>
      <w:r w:rsidR="0021098E">
        <w:rPr>
          <w:rFonts w:ascii="仿宋_GB2312" w:eastAsia="仿宋_GB2312"/>
          <w:b/>
          <w:sz w:val="32"/>
          <w:szCs w:val="32"/>
        </w:rPr>
        <w:t xml:space="preserve">5</w:t>
      </w:r>
      <w:r w:rsidRPr="00D51A40" w:rsidR="0021098E">
        <w:rPr>
          <w:rFonts w:ascii="仿宋_GB2312" w:eastAsia="仿宋_GB2312" w:hint="eastAsia"/>
          <w:b/>
          <w:sz w:val="32"/>
          <w:szCs w:val="32"/>
        </w:rPr>
        <w:t xml:space="preserve">年度政府性基金收入支出情况说明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 w:rsidRPr="00D51A40" w:rsidR="0021098E">
        <w:rPr>
          <w:rFonts w:ascii="仿宋_GB2312" w:eastAsia="仿宋_GB2312"/>
          <w:sz w:val="32"/>
          <w:szCs w:val="32"/>
        </w:rPr>
        <w:t xml:space="preserve">201</w:t>
      </w:r>
      <w:r w:rsidR="0021098E">
        <w:rPr>
          <w:rFonts w:ascii="仿宋_GB2312" w:eastAsia="仿宋_GB2312"/>
          <w:sz w:val="32"/>
          <w:szCs w:val="32"/>
        </w:rPr>
        <w:t xml:space="preserve">5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年政府性基金预算财政拨款上年结转和结余</w:t>
      </w:r>
      <w:r w:rsidR="000047E7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万元，本年收入</w:t>
      </w:r>
      <w:r w:rsidR="000047E7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万元，本年支出</w:t>
      </w:r>
      <w:r w:rsidR="000047E7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万元，年末结转和结余</w:t>
      </w:r>
      <w:r w:rsidR="000047E7">
        <w:rPr>
          <w:rFonts w:ascii="仿宋_GB2312" w:eastAsia="仿宋_GB2312" w:hint="eastAsia"/>
          <w:sz w:val="32"/>
          <w:szCs w:val="32"/>
        </w:rPr>
        <w:t xml:space="preserve">0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万元。</w:t>
      </w:r>
    </w:p>
    <w:p>
      <w:pPr>
        <w:jc w:val="center"/>
        <w:rPr>
          <w:rFonts w:ascii="仿宋_GB2312" w:eastAsia="仿宋_GB2312"/>
          <w:b/>
          <w:sz w:val="32"/>
          <w:szCs w:val="32"/>
        </w:rPr>
      </w:pPr>
      <w:r w:rsidRPr="00EC5882" w:rsidR="0021098E">
        <w:rPr>
          <w:rFonts w:ascii="仿宋_GB2312" w:eastAsia="仿宋_GB2312" w:hint="eastAsia"/>
          <w:b/>
          <w:sz w:val="32"/>
          <w:szCs w:val="32"/>
        </w:rPr>
        <w:t xml:space="preserve">第四部分</w:t>
      </w:r>
      <w:r w:rsidRPr="00EC5882" w:rsidR="0021098E">
        <w:rPr>
          <w:rFonts w:ascii="仿宋_GB2312" w:eastAsia="仿宋_GB2312"/>
          <w:b/>
          <w:sz w:val="32"/>
          <w:szCs w:val="32"/>
        </w:rPr>
        <w:t xml:space="preserve">  </w:t>
      </w:r>
      <w:r w:rsidRPr="00EC5882" w:rsidR="0021098E">
        <w:rPr>
          <w:rFonts w:ascii="仿宋_GB2312" w:eastAsia="仿宋_GB2312" w:hint="eastAsia"/>
          <w:b/>
          <w:sz w:val="32"/>
          <w:szCs w:val="32"/>
        </w:rPr>
        <w:t xml:space="preserve">名</w:t>
      </w:r>
      <w:r w:rsidR="0021098E">
        <w:rPr>
          <w:rFonts w:ascii="仿宋_GB2312" w:eastAsia="仿宋_GB2312" w:hint="eastAsia"/>
          <w:b/>
          <w:sz w:val="32"/>
          <w:szCs w:val="32"/>
        </w:rPr>
        <w:t xml:space="preserve">词</w:t>
      </w:r>
      <w:r w:rsidRPr="00EC5882" w:rsidR="0021098E">
        <w:rPr>
          <w:rFonts w:ascii="仿宋_GB2312" w:eastAsia="仿宋_GB2312" w:hint="eastAsia"/>
          <w:b/>
          <w:sz w:val="32"/>
          <w:szCs w:val="32"/>
        </w:rPr>
        <w:t xml:space="preserve">解释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一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财政拨款收入</w:t>
      </w:r>
      <w:r w:rsidRPr="00D725E4" w:rsidR="0021098E">
        <w:rPr>
          <w:rFonts w:ascii="仿宋_GB2312" w:eastAsia="仿宋_GB2312"/>
          <w:sz w:val="32"/>
          <w:szCs w:val="32"/>
        </w:rPr>
        <w:t xml:space="preserve">: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指财政当年拨</w:t>
      </w:r>
      <w:r w:rsidR="0021098E">
        <w:rPr>
          <w:rFonts w:ascii="仿宋_GB2312" w:eastAsia="仿宋_GB2312" w:hint="eastAsia"/>
          <w:sz w:val="32"/>
          <w:szCs w:val="32"/>
        </w:rPr>
        <w:t xml:space="preserve">付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的资金。</w:t>
      </w:r>
    </w:p>
    <w:p>
      <w:pPr>
        <w:ind w:firstLine="640" w:firstLineChars="200"/>
        <w:rPr>
          <w:rFonts w:ascii="仿宋_GB2312" w:eastAsia="仿宋_GB2312"/>
          <w:b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二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Pr="00A20281" w:rsidR="0021098E">
        <w:rPr>
          <w:rFonts w:ascii="仿宋_GB2312" w:eastAsia="仿宋_GB2312" w:hint="eastAsia"/>
          <w:sz w:val="32"/>
          <w:szCs w:val="32"/>
        </w:rPr>
        <w:t xml:space="preserve">上级补助收入</w:t>
      </w:r>
      <w:r w:rsidR="0021098E">
        <w:rPr>
          <w:rFonts w:ascii="仿宋_GB2312" w:eastAsia="仿宋_GB2312" w:hint="eastAsia"/>
          <w:sz w:val="32"/>
          <w:szCs w:val="32"/>
        </w:rPr>
        <w:t xml:space="preserve">：指直属上级部门拨付资金。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三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事业收入</w:t>
      </w:r>
      <w:r w:rsidRPr="00D725E4" w:rsidR="0021098E">
        <w:rPr>
          <w:rFonts w:ascii="仿宋_GB2312" w:eastAsia="仿宋_GB2312"/>
          <w:sz w:val="32"/>
          <w:szCs w:val="32"/>
        </w:rPr>
        <w:t xml:space="preserve">: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 w:hint="eastAsia"/>
          <w:sz w:val="32"/>
          <w:szCs w:val="32"/>
        </w:rPr>
        <w:t xml:space="preserve">事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业单位开展业务活动取</w:t>
      </w:r>
      <w:r w:rsidR="0021098E">
        <w:rPr>
          <w:rFonts w:ascii="仿宋_GB2312" w:eastAsia="仿宋_GB2312" w:hint="eastAsia"/>
          <w:sz w:val="32"/>
          <w:szCs w:val="32"/>
        </w:rPr>
        <w:t xml:space="preserve">得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的收入。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四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="0021098E">
        <w:rPr>
          <w:rFonts w:ascii="仿宋_GB2312" w:eastAsia="仿宋_GB2312" w:hint="eastAsia"/>
          <w:sz w:val="32"/>
          <w:szCs w:val="32"/>
        </w:rPr>
        <w:t xml:space="preserve">事业单位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经营收入</w:t>
      </w:r>
      <w:r w:rsidRPr="00D725E4" w:rsidR="0021098E">
        <w:rPr>
          <w:rFonts w:ascii="仿宋_GB2312" w:eastAsia="仿宋_GB2312"/>
          <w:sz w:val="32"/>
          <w:szCs w:val="32"/>
        </w:rPr>
        <w:t xml:space="preserve">: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指事业单位在业务活动之外开展非独立核算经营活动取得的</w:t>
      </w:r>
      <w:r w:rsidR="0021098E">
        <w:rPr>
          <w:rFonts w:ascii="仿宋_GB2312" w:eastAsia="仿宋_GB2312" w:hint="eastAsia"/>
          <w:sz w:val="32"/>
          <w:szCs w:val="32"/>
        </w:rPr>
        <w:t xml:space="preserve">收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入。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五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="0021098E">
        <w:rPr>
          <w:rFonts w:ascii="仿宋_GB2312" w:eastAsia="仿宋_GB2312" w:hint="eastAsia"/>
          <w:sz w:val="32"/>
          <w:szCs w:val="32"/>
        </w:rPr>
        <w:t xml:space="preserve">下级单位上缴收入：指所属的事业单位按有关规定上缴的收入。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六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其他收入</w:t>
      </w:r>
      <w:r w:rsidRPr="00D725E4" w:rsidR="0021098E">
        <w:rPr>
          <w:rFonts w:ascii="仿宋_GB2312" w:eastAsia="仿宋_GB2312"/>
          <w:sz w:val="32"/>
          <w:szCs w:val="32"/>
        </w:rPr>
        <w:t xml:space="preserve">: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指预算单</w:t>
      </w:r>
      <w:r w:rsidR="0021098E">
        <w:rPr>
          <w:rFonts w:ascii="仿宋_GB2312" w:eastAsia="仿宋_GB2312" w:hint="eastAsia"/>
          <w:sz w:val="32"/>
          <w:szCs w:val="32"/>
        </w:rPr>
        <w:t xml:space="preserve">位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在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="0021098E">
        <w:rPr>
          <w:rFonts w:ascii="仿宋_GB2312" w:eastAsia="仿宋_GB2312" w:hint="eastAsia"/>
          <w:sz w:val="32"/>
          <w:szCs w:val="32"/>
        </w:rPr>
        <w:t xml:space="preserve">财政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拨款收入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事业收入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经营收入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之外取得的收入。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七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用事业基金弥补收支差额</w:t>
      </w:r>
      <w:r w:rsidRPr="00D725E4" w:rsidR="0021098E">
        <w:rPr>
          <w:rFonts w:ascii="仿宋_GB2312" w:eastAsia="仿宋_GB2312"/>
          <w:sz w:val="32"/>
          <w:szCs w:val="32"/>
        </w:rPr>
        <w:t xml:space="preserve">: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指事业单位在当年的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财政拨款</w:t>
      </w:r>
      <w:r w:rsidR="0021098E">
        <w:rPr>
          <w:rFonts w:ascii="仿宋_GB2312" w:eastAsia="仿宋_GB2312" w:hint="eastAsia"/>
          <w:sz w:val="32"/>
          <w:szCs w:val="32"/>
        </w:rPr>
        <w:t xml:space="preserve">收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入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事业</w:t>
      </w:r>
      <w:r w:rsidR="0021098E">
        <w:rPr>
          <w:rFonts w:ascii="仿宋_GB2312" w:eastAsia="仿宋_GB2312" w:hint="eastAsia"/>
          <w:sz w:val="32"/>
          <w:szCs w:val="32"/>
        </w:rPr>
        <w:t xml:space="preserve">收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入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经营收入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和</w:t>
      </w:r>
      <w:r w:rsidR="0021098E">
        <w:rPr>
          <w:rFonts w:ascii="仿宋_GB2312" w:eastAsia="仿宋_GB2312" w:hint="eastAsia"/>
          <w:sz w:val="32"/>
          <w:szCs w:val="32"/>
        </w:rPr>
        <w:t xml:space="preserve">“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其</w:t>
      </w:r>
      <w:r w:rsidR="0021098E">
        <w:rPr>
          <w:rFonts w:ascii="仿宋_GB2312" w:eastAsia="仿宋_GB2312" w:hint="eastAsia"/>
          <w:sz w:val="32"/>
          <w:szCs w:val="32"/>
        </w:rPr>
        <w:t xml:space="preserve">他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收入</w:t>
      </w:r>
      <w:r w:rsidR="0021098E">
        <w:rPr>
          <w:rFonts w:ascii="仿宋_GB2312" w:eastAsia="仿宋_GB2312" w:hint="eastAsia"/>
          <w:sz w:val="32"/>
          <w:szCs w:val="32"/>
        </w:rPr>
        <w:t xml:space="preserve">”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不足以安排当年</w:t>
      </w:r>
      <w:r w:rsidR="0021098E">
        <w:rPr>
          <w:rFonts w:ascii="仿宋_GB2312" w:eastAsia="仿宋_GB2312" w:hint="eastAsia"/>
          <w:sz w:val="32"/>
          <w:szCs w:val="32"/>
        </w:rPr>
        <w:t xml:space="preserve">支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出的情况下</w:t>
      </w:r>
      <w:r w:rsidR="0021098E">
        <w:rPr>
          <w:rFonts w:ascii="仿宋_GB2312" w:eastAsia="仿宋_GB2312" w:hint="eastAsia"/>
          <w:sz w:val="32"/>
          <w:szCs w:val="32"/>
        </w:rPr>
        <w:t xml:space="preserve">，使用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以前年度</w:t>
      </w:r>
      <w:r w:rsidR="0021098E">
        <w:rPr>
          <w:rFonts w:ascii="仿宋_GB2312" w:eastAsia="仿宋_GB2312" w:hint="eastAsia"/>
          <w:sz w:val="32"/>
          <w:szCs w:val="32"/>
        </w:rPr>
        <w:t xml:space="preserve">积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累的</w:t>
      </w:r>
      <w:r w:rsidR="0021098E">
        <w:rPr>
          <w:rFonts w:ascii="仿宋_GB2312" w:eastAsia="仿宋_GB2312" w:hint="eastAsia"/>
          <w:sz w:val="32"/>
          <w:szCs w:val="32"/>
        </w:rPr>
        <w:t xml:space="preserve">事业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基金</w:t>
      </w:r>
      <w:r w:rsidRPr="00021D15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即事业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单位以前</w:t>
      </w:r>
      <w:r w:rsidR="0021098E">
        <w:rPr>
          <w:rFonts w:ascii="仿宋_GB2312" w:eastAsia="仿宋_GB2312" w:hint="eastAsia"/>
          <w:sz w:val="32"/>
          <w:szCs w:val="32"/>
        </w:rPr>
        <w:t xml:space="preserve">各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年度收支相抵后，按国家规定</w:t>
      </w:r>
      <w:r w:rsidR="0021098E">
        <w:rPr>
          <w:rFonts w:ascii="仿宋_GB2312" w:eastAsia="仿宋_GB2312" w:hint="eastAsia"/>
          <w:sz w:val="32"/>
          <w:szCs w:val="32"/>
        </w:rPr>
        <w:t xml:space="preserve">提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取、用于弥补以后年度</w:t>
      </w:r>
      <w:r w:rsidR="0021098E">
        <w:rPr>
          <w:rFonts w:ascii="仿宋_GB2312" w:eastAsia="仿宋_GB2312" w:hint="eastAsia"/>
          <w:sz w:val="32"/>
          <w:szCs w:val="32"/>
        </w:rPr>
        <w:t xml:space="preserve">收支差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额的基金</w:t>
      </w:r>
      <w:r w:rsidRPr="00021D15" w:rsidR="0021098E">
        <w:rPr>
          <w:rFonts w:ascii="仿宋_GB2312" w:eastAsia="仿宋_GB2312"/>
          <w:sz w:val="32"/>
          <w:szCs w:val="32"/>
        </w:rPr>
        <w:t xml:space="preserve">)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弥补当年收</w:t>
      </w:r>
      <w:r w:rsidR="0021098E">
        <w:rPr>
          <w:rFonts w:ascii="仿宋_GB2312" w:eastAsia="仿宋_GB2312" w:hint="eastAsia"/>
          <w:sz w:val="32"/>
          <w:szCs w:val="32"/>
        </w:rPr>
        <w:t xml:space="preserve">支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缺</w:t>
      </w:r>
      <w:r w:rsidR="0021098E">
        <w:rPr>
          <w:rFonts w:ascii="仿宋_GB2312" w:eastAsia="仿宋_GB2312" w:hint="eastAsia"/>
          <w:sz w:val="32"/>
          <w:szCs w:val="32"/>
        </w:rPr>
        <w:t xml:space="preserve">口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的资金。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八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上年</w:t>
      </w:r>
      <w:r w:rsidR="0021098E">
        <w:rPr>
          <w:rFonts w:ascii="仿宋_GB2312" w:eastAsia="仿宋_GB2312" w:hint="eastAsia"/>
          <w:sz w:val="32"/>
          <w:szCs w:val="32"/>
        </w:rPr>
        <w:t xml:space="preserve">结转和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结余</w:t>
      </w:r>
      <w:r w:rsidRPr="00D725E4" w:rsidR="0021098E">
        <w:rPr>
          <w:rFonts w:ascii="仿宋_GB2312" w:eastAsia="仿宋_GB2312"/>
          <w:sz w:val="32"/>
          <w:szCs w:val="32"/>
        </w:rPr>
        <w:t xml:space="preserve">:</w:t>
      </w:r>
      <w:r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以前年度支出</w:t>
      </w:r>
      <w:r w:rsidR="0021098E">
        <w:rPr>
          <w:rFonts w:ascii="仿宋_GB2312" w:eastAsia="仿宋_GB2312" w:hint="eastAsia"/>
          <w:sz w:val="32"/>
          <w:szCs w:val="32"/>
        </w:rPr>
        <w:t xml:space="preserve">预算因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客观</w:t>
      </w:r>
      <w:r w:rsidR="0021098E">
        <w:rPr>
          <w:rFonts w:ascii="仿宋_GB2312" w:eastAsia="仿宋_GB2312" w:hint="eastAsia"/>
          <w:sz w:val="32"/>
          <w:szCs w:val="32"/>
        </w:rPr>
        <w:t xml:space="preserve">条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件变化</w:t>
      </w:r>
      <w:r w:rsidR="0021098E">
        <w:rPr>
          <w:rFonts w:ascii="仿宋_GB2312" w:eastAsia="仿宋_GB2312" w:hint="eastAsia"/>
          <w:sz w:val="32"/>
          <w:szCs w:val="32"/>
        </w:rPr>
        <w:t xml:space="preserve">未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执行完毕、结转到本年度按有关规定继续使用</w:t>
      </w:r>
      <w:r w:rsidR="0021098E">
        <w:rPr>
          <w:rFonts w:ascii="仿宋_GB2312" w:eastAsia="仿宋_GB2312" w:hint="eastAsia"/>
          <w:sz w:val="32"/>
          <w:szCs w:val="32"/>
        </w:rPr>
        <w:t xml:space="preserve">的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资金，既</w:t>
      </w:r>
      <w:r w:rsidR="0021098E">
        <w:rPr>
          <w:rFonts w:ascii="仿宋_GB2312" w:eastAsia="仿宋_GB2312" w:hint="eastAsia"/>
          <w:sz w:val="32"/>
          <w:szCs w:val="32"/>
        </w:rPr>
        <w:t xml:space="preserve">包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括财政拨</w:t>
      </w:r>
      <w:r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结转和结余，也包括</w:t>
      </w:r>
      <w:r w:rsidR="0021098E">
        <w:rPr>
          <w:rFonts w:ascii="仿宋_GB2312" w:eastAsia="仿宋_GB2312" w:hint="eastAsia"/>
          <w:sz w:val="32"/>
          <w:szCs w:val="32"/>
        </w:rPr>
        <w:t xml:space="preserve">事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业收入、经管收入、其他收入的结转和结余。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九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一般公共服务</w:t>
      </w: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D725E4" w:rsidR="0021098E">
        <w:rPr>
          <w:rFonts w:ascii="仿宋_GB2312" w:eastAsia="仿宋_GB2312"/>
          <w:sz w:val="32"/>
          <w:szCs w:val="32"/>
        </w:rPr>
        <w:t xml:space="preserve">)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档案事务</w:t>
      </w:r>
      <w:r w:rsidRPr="00D725E4" w:rsidR="0021098E">
        <w:rPr>
          <w:rFonts w:ascii="仿宋_GB2312" w:eastAsia="仿宋_GB2312"/>
          <w:sz w:val="32"/>
          <w:szCs w:val="32"/>
        </w:rPr>
        <w:t xml:space="preserve">(</w:t>
      </w:r>
      <w:r w:rsidRPr="00D725E4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D725E4" w:rsidR="0021098E">
        <w:rPr>
          <w:rFonts w:ascii="仿宋_GB2312" w:eastAsia="仿宋_GB2312"/>
          <w:sz w:val="32"/>
          <w:szCs w:val="32"/>
        </w:rPr>
        <w:t xml:space="preserve">):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/>
          <w:sz w:val="32"/>
          <w:szCs w:val="32"/>
        </w:rPr>
        <w:t xml:space="preserve">**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机关档案管理方面的</w:t>
      </w:r>
      <w:r w:rsidR="0021098E">
        <w:rPr>
          <w:rFonts w:ascii="仿宋_GB2312" w:eastAsia="仿宋_GB2312" w:hint="eastAsia"/>
          <w:sz w:val="32"/>
          <w:szCs w:val="32"/>
        </w:rPr>
        <w:t xml:space="preserve">支</w:t>
      </w:r>
      <w:r w:rsidRPr="00021D15" w:rsidR="0021098E">
        <w:rPr>
          <w:rFonts w:ascii="仿宋_GB2312" w:eastAsia="仿宋_GB2312" w:hint="eastAsia"/>
          <w:sz w:val="32"/>
          <w:szCs w:val="32"/>
        </w:rPr>
        <w:t xml:space="preserve">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十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教育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 **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教育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1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、</w:t>
      </w:r>
      <w:r w:rsidRPr="001C009A" w:rsidR="0021098E">
        <w:rPr>
          <w:rFonts w:ascii="仿宋_GB2312" w:eastAsia="仿宋_GB2312"/>
          <w:sz w:val="32"/>
          <w:szCs w:val="32"/>
        </w:rPr>
        <w:t xml:space="preserve">**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教育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="0021098E">
        <w:rPr>
          <w:rFonts w:ascii="仿宋_GB2312" w:eastAsia="仿宋_GB2312" w:hint="eastAsia"/>
          <w:sz w:val="32"/>
          <w:szCs w:val="32"/>
        </w:rPr>
        <w:t xml:space="preserve">指所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</w:t>
      </w:r>
      <w:r w:rsidR="0021098E">
        <w:rPr>
          <w:rFonts w:ascii="仿宋_GB2312" w:eastAsia="仿宋_GB2312"/>
          <w:sz w:val="32"/>
          <w:szCs w:val="32"/>
        </w:rPr>
        <w:t xml:space="preserve">**</w:t>
      </w:r>
      <w:r w:rsidR="0021098E">
        <w:rPr>
          <w:rFonts w:ascii="仿宋_GB2312" w:eastAsia="仿宋_GB2312" w:hint="eastAsia"/>
          <w:sz w:val="32"/>
          <w:szCs w:val="32"/>
        </w:rPr>
        <w:t xml:space="preserve">学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校用于教学等方面的支出</w:t>
      </w:r>
      <w:r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2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、干部教育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</w:t>
      </w:r>
      <w:r w:rsidR="0021098E">
        <w:rPr>
          <w:rFonts w:ascii="仿宋_GB2312" w:eastAsia="仿宋_GB2312" w:hint="eastAsia"/>
          <w:sz w:val="32"/>
          <w:szCs w:val="32"/>
        </w:rPr>
        <w:t xml:space="preserve">干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部教育单位用于教学方面的</w:t>
      </w:r>
      <w:r w:rsidR="0021098E">
        <w:rPr>
          <w:rFonts w:ascii="仿宋_GB2312" w:eastAsia="仿宋_GB2312" w:hint="eastAsia"/>
          <w:sz w:val="32"/>
          <w:szCs w:val="32"/>
        </w:rPr>
        <w:t xml:space="preserve">支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十一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科学技术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应用研究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：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属科研单位</w:t>
      </w:r>
      <w:r w:rsidR="0021098E">
        <w:rPr>
          <w:rFonts w:ascii="仿宋_GB2312" w:eastAsia="仿宋_GB2312" w:hint="eastAsia"/>
          <w:sz w:val="32"/>
          <w:szCs w:val="32"/>
        </w:rPr>
        <w:t xml:space="preserve">用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于社会公益</w:t>
      </w:r>
      <w:r w:rsidR="0021098E">
        <w:rPr>
          <w:rFonts w:ascii="仿宋_GB2312" w:eastAsia="仿宋_GB2312" w:hint="eastAsia"/>
          <w:sz w:val="32"/>
          <w:szCs w:val="32"/>
        </w:rPr>
        <w:t xml:space="preserve">研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究、高技术研究筹方面的支出。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十</w:t>
      </w:r>
      <w:r w:rsidR="0021098E">
        <w:rPr>
          <w:rFonts w:ascii="仿宋_GB2312" w:eastAsia="仿宋_GB2312" w:hint="eastAsia"/>
          <w:sz w:val="32"/>
          <w:szCs w:val="32"/>
        </w:rPr>
        <w:t xml:space="preserve">二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科学技术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科技条件与服务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：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属科研单位用于改善科</w:t>
      </w:r>
      <w:r w:rsidR="0021098E">
        <w:rPr>
          <w:rFonts w:ascii="仿宋_GB2312" w:eastAsia="仿宋_GB2312" w:hint="eastAsia"/>
          <w:sz w:val="32"/>
          <w:szCs w:val="32"/>
        </w:rPr>
        <w:t xml:space="preserve">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条件方面的支出。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十</w:t>
      </w:r>
      <w:r w:rsidR="0021098E">
        <w:rPr>
          <w:rFonts w:ascii="仿宋_GB2312" w:eastAsia="仿宋_GB2312" w:hint="eastAsia"/>
          <w:sz w:val="32"/>
          <w:szCs w:val="32"/>
        </w:rPr>
        <w:t xml:space="preserve">三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科学技术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 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其他科学技术支出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：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 w:hint="eastAsia"/>
          <w:sz w:val="32"/>
          <w:szCs w:val="32"/>
        </w:rPr>
        <w:t xml:space="preserve">用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于</w:t>
      </w:r>
    </w:p>
    <w:p>
      <w:pPr>
        <w:rPr>
          <w:rFonts w:ascii="仿宋_GB2312" w:eastAsia="仿宋_GB2312"/>
          <w:sz w:val="32"/>
          <w:szCs w:val="32"/>
        </w:rPr>
      </w:pPr>
      <w:r w:rsidRPr="006B6AC3" w:rsidR="0021098E">
        <w:rPr>
          <w:rFonts w:ascii="仿宋_GB2312" w:eastAsia="仿宋_GB2312" w:hint="eastAsia"/>
          <w:sz w:val="32"/>
          <w:szCs w:val="32"/>
        </w:rPr>
        <w:t xml:space="preserve">科技业务管理、培训方面的支出。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十</w:t>
      </w:r>
      <w:r w:rsidR="0021098E">
        <w:rPr>
          <w:rFonts w:ascii="仿宋_GB2312" w:eastAsia="仿宋_GB2312" w:hint="eastAsia"/>
          <w:sz w:val="32"/>
          <w:szCs w:val="32"/>
        </w:rPr>
        <w:t xml:space="preserve">四</w:t>
      </w:r>
      <w:r w:rsidRPr="001C009A" w:rsidR="0021098E">
        <w:rPr>
          <w:rFonts w:ascii="仿宋_GB2312" w:eastAsia="仿宋_GB2312"/>
          <w:sz w:val="32"/>
          <w:szCs w:val="32"/>
        </w:rPr>
        <w:t xml:space="preserve">) 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文化体育与传媒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 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新闻出版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：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指用于</w:t>
      </w:r>
      <w:r w:rsidR="0021098E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属新</w:t>
      </w:r>
      <w:r w:rsidR="0021098E">
        <w:rPr>
          <w:rFonts w:ascii="仿宋_GB2312" w:eastAsia="仿宋_GB2312" w:hint="eastAsia"/>
          <w:sz w:val="32"/>
          <w:szCs w:val="32"/>
        </w:rPr>
        <w:t xml:space="preserve">闻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等单位的支出。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十五</w:t>
      </w:r>
      <w:r w:rsidRPr="001C009A" w:rsidR="0021098E">
        <w:rPr>
          <w:rFonts w:ascii="仿宋_GB2312" w:eastAsia="仿宋_GB2312"/>
          <w:sz w:val="32"/>
          <w:szCs w:val="32"/>
        </w:rPr>
        <w:t xml:space="preserve">) 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文化体育与传媒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其他文化体育与传媒支出</w:t>
      </w:r>
    </w:p>
    <w:p>
      <w:pPr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：</w:t>
      </w:r>
      <w:r w:rsidR="0021098E">
        <w:rPr>
          <w:rFonts w:ascii="仿宋_GB2312" w:eastAsia="仿宋_GB2312" w:hint="eastAsia"/>
          <w:sz w:val="32"/>
          <w:szCs w:val="32"/>
        </w:rPr>
        <w:t xml:space="preserve">指所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属出版单位用于文化产业发展的支出。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十</w:t>
      </w:r>
      <w:r w:rsidR="0021098E">
        <w:rPr>
          <w:rFonts w:ascii="仿宋_GB2312" w:eastAsia="仿宋_GB2312" w:hint="eastAsia"/>
          <w:sz w:val="32"/>
          <w:szCs w:val="32"/>
        </w:rPr>
        <w:t xml:space="preserve">六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社会保障和就业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行政事业单位离退休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 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 w:hint="eastAsia"/>
          <w:sz w:val="32"/>
          <w:szCs w:val="32"/>
        </w:rPr>
        <w:t xml:space="preserve">（</w:t>
      </w:r>
      <w:r w:rsidRPr="001C009A" w:rsidR="0021098E">
        <w:rPr>
          <w:rFonts w:ascii="仿宋_GB2312" w:eastAsia="仿宋_GB2312"/>
          <w:sz w:val="32"/>
          <w:szCs w:val="32"/>
        </w:rPr>
        <w:t xml:space="preserve">1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）行政单位离退休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属行政单位实行归口管理的离</w:t>
      </w:r>
      <w:r w:rsidR="0021098E">
        <w:rPr>
          <w:rFonts w:ascii="仿宋_GB2312" w:eastAsia="仿宋_GB2312" w:hint="eastAsia"/>
          <w:sz w:val="32"/>
          <w:szCs w:val="32"/>
        </w:rPr>
        <w:t xml:space="preserve">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休经费方面的支出</w:t>
      </w:r>
      <w:r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 w:hint="eastAsia"/>
          <w:sz w:val="32"/>
          <w:szCs w:val="32"/>
        </w:rPr>
        <w:t xml:space="preserve">（</w:t>
      </w:r>
      <w:r w:rsidRPr="001C009A" w:rsidR="0021098E">
        <w:rPr>
          <w:rFonts w:ascii="仿宋_GB2312" w:eastAsia="仿宋_GB2312"/>
          <w:sz w:val="32"/>
          <w:szCs w:val="32"/>
        </w:rPr>
        <w:t xml:space="preserve">2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）事业单位离退休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指用于</w:t>
      </w:r>
      <w:r w:rsidR="0021098E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</w:t>
      </w:r>
      <w:r w:rsidR="0021098E">
        <w:rPr>
          <w:rFonts w:ascii="仿宋_GB2312" w:eastAsia="仿宋_GB2312" w:hint="eastAsia"/>
          <w:sz w:val="32"/>
          <w:szCs w:val="32"/>
        </w:rPr>
        <w:t xml:space="preserve">事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业单位离退休方面的支出。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 w:hint="eastAsia"/>
          <w:sz w:val="32"/>
          <w:szCs w:val="32"/>
        </w:rPr>
        <w:t xml:space="preserve">（</w:t>
      </w:r>
      <w:r w:rsidRPr="001C009A" w:rsidR="0021098E">
        <w:rPr>
          <w:rFonts w:ascii="仿宋_GB2312" w:eastAsia="仿宋_GB2312"/>
          <w:sz w:val="32"/>
          <w:szCs w:val="32"/>
        </w:rPr>
        <w:t xml:space="preserve">3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）离退休人员管理机构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指用</w:t>
      </w:r>
      <w:r w:rsidR="0021098E">
        <w:rPr>
          <w:rFonts w:ascii="仿宋_GB2312" w:eastAsia="仿宋_GB2312" w:hint="eastAsia"/>
          <w:sz w:val="32"/>
          <w:szCs w:val="32"/>
        </w:rPr>
        <w:t xml:space="preserve">于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离退休人员管理机构方面的支出</w:t>
      </w:r>
      <w:r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 w:hint="eastAsia"/>
          <w:sz w:val="32"/>
          <w:szCs w:val="32"/>
        </w:rPr>
        <w:t xml:space="preserve">（</w:t>
      </w:r>
      <w:r w:rsidRPr="001C009A" w:rsidR="0021098E">
        <w:rPr>
          <w:rFonts w:ascii="仿宋_GB2312" w:eastAsia="仿宋_GB2312"/>
          <w:sz w:val="32"/>
          <w:szCs w:val="32"/>
        </w:rPr>
        <w:t xml:space="preserve">4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）未归口管理的行政单位离退休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属行政单位</w:t>
      </w:r>
      <w:r w:rsidR="0021098E">
        <w:rPr>
          <w:rFonts w:ascii="仿宋_GB2312" w:eastAsia="仿宋_GB2312" w:hint="eastAsia"/>
          <w:sz w:val="32"/>
          <w:szCs w:val="32"/>
        </w:rPr>
        <w:t xml:space="preserve">未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实行归口管理的离</w:t>
      </w:r>
      <w:r w:rsidR="0021098E">
        <w:rPr>
          <w:rFonts w:ascii="仿宋_GB2312" w:eastAsia="仿宋_GB2312" w:hint="eastAsia"/>
          <w:sz w:val="32"/>
          <w:szCs w:val="32"/>
        </w:rPr>
        <w:t xml:space="preserve">退休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经费方面的支出。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十</w:t>
      </w:r>
      <w:r w:rsidR="0021098E">
        <w:rPr>
          <w:rFonts w:ascii="仿宋_GB2312" w:eastAsia="仿宋_GB2312" w:hint="eastAsia"/>
          <w:sz w:val="32"/>
          <w:szCs w:val="32"/>
        </w:rPr>
        <w:t xml:space="preserve">七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医疗卫生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公立医院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1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、行业医院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="0021098E">
        <w:rPr>
          <w:rFonts w:ascii="仿宋_GB2312" w:eastAsia="仿宋_GB2312" w:hint="eastAsia"/>
          <w:sz w:val="32"/>
          <w:szCs w:val="32"/>
        </w:rPr>
        <w:t xml:space="preserve">指所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属医疗卫生单</w:t>
      </w:r>
      <w:r w:rsidR="0021098E">
        <w:rPr>
          <w:rFonts w:ascii="仿宋_GB2312" w:eastAsia="仿宋_GB2312" w:hint="eastAsia"/>
          <w:sz w:val="32"/>
          <w:szCs w:val="32"/>
        </w:rPr>
        <w:t xml:space="preserve">位用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于医疗卫生方面的</w:t>
      </w:r>
      <w:r w:rsidR="0021098E">
        <w:rPr>
          <w:rFonts w:ascii="仿宋_GB2312" w:eastAsia="仿宋_GB2312" w:hint="eastAsia"/>
          <w:sz w:val="32"/>
          <w:szCs w:val="32"/>
        </w:rPr>
        <w:t xml:space="preserve">支出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2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、重大公共卫生专项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 w:hint="eastAsia"/>
          <w:sz w:val="32"/>
          <w:szCs w:val="32"/>
        </w:rPr>
        <w:t xml:space="preserve">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属医疗卫生</w:t>
      </w:r>
      <w:r w:rsidR="0021098E">
        <w:rPr>
          <w:rFonts w:ascii="仿宋_GB2312" w:eastAsia="仿宋_GB2312" w:hint="eastAsia"/>
          <w:sz w:val="32"/>
          <w:szCs w:val="32"/>
        </w:rPr>
        <w:t xml:space="preserve">单位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用于</w:t>
      </w:r>
      <w:r w:rsidR="0021098E">
        <w:rPr>
          <w:rFonts w:ascii="仿宋_GB2312" w:eastAsia="仿宋_GB2312" w:hint="eastAsia"/>
          <w:sz w:val="32"/>
          <w:szCs w:val="32"/>
        </w:rPr>
        <w:t xml:space="preserve">重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大疾病预防控制和突发公共卫生事件处置方面的支出。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十八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住房保障支出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类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住房改革支出</w:t>
      </w: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款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1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、住房公积金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按照国家统</w:t>
      </w:r>
      <w:r w:rsidR="0021098E">
        <w:rPr>
          <w:rFonts w:ascii="仿宋_GB2312" w:eastAsia="仿宋_GB2312" w:hint="eastAsia"/>
          <w:sz w:val="32"/>
          <w:szCs w:val="32"/>
        </w:rPr>
        <w:t xml:space="preserve">一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规定，按规定比例</w:t>
      </w:r>
      <w:r w:rsidR="0021098E">
        <w:rPr>
          <w:rFonts w:ascii="仿宋_GB2312" w:eastAsia="仿宋_GB2312" w:hint="eastAsia"/>
          <w:sz w:val="32"/>
          <w:szCs w:val="32"/>
        </w:rPr>
        <w:t xml:space="preserve">为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职工缴纳的住房公积金。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2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、购房补贴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="0021098E">
        <w:rPr>
          <w:rFonts w:ascii="仿宋_GB2312" w:eastAsia="仿宋_GB2312"/>
          <w:sz w:val="32"/>
          <w:szCs w:val="32"/>
        </w:rPr>
        <w:t xml:space="preserve">1</w:t>
      </w:r>
      <w:r w:rsidRPr="006B6AC3" w:rsidR="0021098E">
        <w:rPr>
          <w:rFonts w:ascii="仿宋_GB2312" w:eastAsia="仿宋_GB2312"/>
          <w:sz w:val="32"/>
          <w:szCs w:val="32"/>
        </w:rPr>
        <w:t xml:space="preserve">998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年住</w:t>
      </w:r>
      <w:r w:rsidR="0021098E">
        <w:rPr>
          <w:rFonts w:ascii="仿宋_GB2312" w:eastAsia="仿宋_GB2312" w:hint="eastAsia"/>
          <w:sz w:val="32"/>
          <w:szCs w:val="32"/>
        </w:rPr>
        <w:t xml:space="preserve">房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分配货币化改</w:t>
      </w:r>
      <w:r w:rsidR="0021098E">
        <w:rPr>
          <w:rFonts w:ascii="仿宋_GB2312" w:eastAsia="仿宋_GB2312" w:hint="eastAsia"/>
          <w:sz w:val="32"/>
          <w:szCs w:val="32"/>
        </w:rPr>
        <w:t xml:space="preserve">革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以后，按照国家房改政策规定，向无房职工、住房面积未达到规定标准的职工发放的住房补贴</w:t>
      </w:r>
      <w:r w:rsidR="0021098E"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十</w:t>
      </w:r>
      <w:r w:rsidR="0021098E">
        <w:rPr>
          <w:rFonts w:ascii="仿宋_GB2312" w:eastAsia="仿宋_GB2312" w:hint="eastAsia"/>
          <w:sz w:val="32"/>
          <w:szCs w:val="32"/>
        </w:rPr>
        <w:t xml:space="preserve">九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结转下年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指以前年度预算安排、</w:t>
      </w:r>
      <w:r w:rsidR="0021098E">
        <w:rPr>
          <w:rFonts w:ascii="仿宋_GB2312" w:eastAsia="仿宋_GB2312" w:hint="eastAsia"/>
          <w:sz w:val="32"/>
          <w:szCs w:val="32"/>
        </w:rPr>
        <w:t xml:space="preserve">因客观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条件发生变化无法按原计划实施</w:t>
      </w:r>
      <w:r w:rsidR="0021098E">
        <w:rPr>
          <w:rFonts w:ascii="仿宋_GB2312" w:eastAsia="仿宋_GB2312" w:hint="eastAsia"/>
          <w:sz w:val="32"/>
          <w:szCs w:val="32"/>
        </w:rPr>
        <w:t xml:space="preserve">，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需</w:t>
      </w:r>
      <w:r w:rsidR="0021098E">
        <w:rPr>
          <w:rFonts w:ascii="仿宋_GB2312" w:eastAsia="仿宋_GB2312" w:hint="eastAsia"/>
          <w:sz w:val="32"/>
          <w:szCs w:val="32"/>
        </w:rPr>
        <w:t xml:space="preserve">延迟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到以后年度按</w:t>
      </w:r>
      <w:r w:rsidR="0021098E">
        <w:rPr>
          <w:rFonts w:ascii="仿宋_GB2312" w:eastAsia="仿宋_GB2312" w:hint="eastAsia"/>
          <w:sz w:val="32"/>
          <w:szCs w:val="32"/>
        </w:rPr>
        <w:t xml:space="preserve">原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规定用途继续</w:t>
      </w:r>
      <w:r w:rsidR="0021098E">
        <w:rPr>
          <w:rFonts w:ascii="仿宋_GB2312" w:eastAsia="仿宋_GB2312" w:hint="eastAsia"/>
          <w:sz w:val="32"/>
          <w:szCs w:val="32"/>
        </w:rPr>
        <w:t xml:space="preserve">使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用的资金。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二十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基本支出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指为保</w:t>
      </w:r>
      <w:r w:rsidR="0021098E">
        <w:rPr>
          <w:rFonts w:ascii="仿宋_GB2312" w:eastAsia="仿宋_GB2312" w:hint="eastAsia"/>
          <w:sz w:val="32"/>
          <w:szCs w:val="32"/>
        </w:rPr>
        <w:t xml:space="preserve">障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机构正常运转、完成日常工作任务而发生的人员支出和公用</w:t>
      </w:r>
      <w:r w:rsidR="0021098E">
        <w:rPr>
          <w:rFonts w:ascii="仿宋_GB2312" w:eastAsia="仿宋_GB2312" w:hint="eastAsia"/>
          <w:sz w:val="32"/>
          <w:szCs w:val="32"/>
        </w:rPr>
        <w:t xml:space="preserve">支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Pr="001C009A" w:rsidR="0021098E">
        <w:rPr>
          <w:rFonts w:ascii="仿宋_GB2312" w:eastAsia="仿宋_GB2312"/>
          <w:sz w:val="32"/>
          <w:szCs w:val="32"/>
        </w:rPr>
        <w:t xml:space="preserve">(</w:t>
      </w:r>
      <w:r w:rsidR="0021098E">
        <w:rPr>
          <w:rFonts w:ascii="仿宋_GB2312" w:eastAsia="仿宋_GB2312" w:hint="eastAsia"/>
          <w:sz w:val="32"/>
          <w:szCs w:val="32"/>
        </w:rPr>
        <w:t xml:space="preserve">二十一</w:t>
      </w:r>
      <w:r w:rsidRPr="001C009A" w:rsidR="0021098E">
        <w:rPr>
          <w:rFonts w:ascii="仿宋_GB2312" w:eastAsia="仿宋_GB2312"/>
          <w:sz w:val="32"/>
          <w:szCs w:val="32"/>
        </w:rPr>
        <w:t xml:space="preserve">)</w:t>
      </w:r>
      <w:r w:rsidRPr="001C009A" w:rsidR="0021098E">
        <w:rPr>
          <w:rFonts w:ascii="仿宋_GB2312" w:eastAsia="仿宋_GB2312" w:hint="eastAsia"/>
          <w:sz w:val="32"/>
          <w:szCs w:val="32"/>
        </w:rPr>
        <w:t xml:space="preserve">项目支出</w:t>
      </w:r>
      <w:r w:rsidRPr="001C009A" w:rsidR="0021098E">
        <w:rPr>
          <w:rFonts w:ascii="仿宋_GB2312" w:eastAsia="仿宋_GB2312"/>
          <w:sz w:val="32"/>
          <w:szCs w:val="32"/>
        </w:rPr>
        <w:t xml:space="preserve">:</w:t>
      </w:r>
      <w:r w:rsidR="0021098E">
        <w:rPr>
          <w:rFonts w:ascii="仿宋_GB2312" w:eastAsia="仿宋_GB2312" w:hint="eastAsia"/>
          <w:sz w:val="32"/>
          <w:szCs w:val="32"/>
        </w:rPr>
        <w:t xml:space="preserve">指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在基本</w:t>
      </w:r>
      <w:r w:rsidR="0021098E">
        <w:rPr>
          <w:rFonts w:ascii="仿宋_GB2312" w:eastAsia="仿宋_GB2312" w:hint="eastAsia"/>
          <w:sz w:val="32"/>
          <w:szCs w:val="32"/>
        </w:rPr>
        <w:t xml:space="preserve">支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出之外</w:t>
      </w:r>
      <w:r w:rsidR="0021098E">
        <w:rPr>
          <w:rFonts w:ascii="仿宋_GB2312" w:eastAsia="仿宋_GB2312" w:hint="eastAsia"/>
          <w:sz w:val="32"/>
          <w:szCs w:val="32"/>
        </w:rPr>
        <w:t xml:space="preserve">为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完成特定行政任务和事业发</w:t>
      </w:r>
      <w:r w:rsidR="0021098E">
        <w:rPr>
          <w:rFonts w:ascii="仿宋_GB2312" w:eastAsia="仿宋_GB2312" w:hint="eastAsia"/>
          <w:sz w:val="32"/>
          <w:szCs w:val="32"/>
        </w:rPr>
        <w:t xml:space="preserve">展</w:t>
      </w:r>
      <w:r w:rsidRPr="006B6AC3" w:rsidR="0021098E">
        <w:rPr>
          <w:rFonts w:ascii="仿宋_GB2312" w:eastAsia="仿宋_GB2312" w:hint="eastAsia"/>
          <w:sz w:val="32"/>
          <w:szCs w:val="32"/>
        </w:rPr>
        <w:t xml:space="preserve">目标所发生的支出。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 w:rsidR="0021098E">
        <w:rPr>
          <w:rFonts w:ascii="仿宋_GB2312" w:eastAsia="仿宋_GB2312" w:hint="eastAsia"/>
          <w:sz w:val="32"/>
          <w:szCs w:val="32"/>
        </w:rPr>
        <w:t xml:space="preserve">（二十二）</w:t>
      </w:r>
      <w:r w:rsidRPr="00D51A40" w:rsidR="0021098E">
        <w:rPr>
          <w:rFonts w:ascii="仿宋_GB2312" w:eastAsia="仿宋_GB2312"/>
          <w:sz w:val="32"/>
          <w:szCs w:val="32"/>
        </w:rPr>
        <w:t xml:space="preserve">“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三公</w:t>
      </w:r>
      <w:r w:rsidRPr="00D51A40" w:rsidR="0021098E">
        <w:rPr>
          <w:rFonts w:ascii="仿宋_GB2312" w:eastAsia="仿宋_GB2312"/>
          <w:sz w:val="32"/>
          <w:szCs w:val="32"/>
        </w:rPr>
        <w:t xml:space="preserve">”</w:t>
      </w:r>
      <w:r w:rsidRPr="00D51A40" w:rsidR="0021098E">
        <w:rPr>
          <w:rFonts w:ascii="仿宋_GB2312" w:eastAsia="仿宋_GB2312" w:hint="eastAsia"/>
          <w:sz w:val="32"/>
          <w:szCs w:val="32"/>
        </w:rPr>
        <w:t xml:space="preserve">经费是指本部门（包括所属行政单位、参照公务员法管理的事业单位和其他事业单位）通过财政拨款资金安排的因公出国（境）费、公务用车购置及运行费和公务接待费。</w:t>
      </w:r>
    </w:p>
    <w:sectPr w:rsidSect="0056174A">
      <w:footerReference w:type="even" r:id="rId1"/>
      <w:footerReference w:type="default" r:id="rId2"/>
      <w:pgSz w:w="11906" w:h="16838"/>
      <w:pgMar w:top="1103" w:right="1558" w:bottom="1440" w:left="993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黑体"/>
    <w:panose1 w:val="00000000000000000000"/>
    <w:charset w:val="86"/>
    <w:family w:val="Decorative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1098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rPr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1098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1F6A">
      <w:rPr>
        <w:rStyle w:val="PageNumber"/>
        <w:noProof/>
      </w:rPr>
      <w:t xml:space="preserve">5</w:t>
    </w:r>
    <w:r>
      <w:rPr>
        <w:rStyle w:val="PageNumber"/>
      </w:rPr>
      <w:fldChar w:fldCharType="end"/>
    </w:r>
  </w:p>
  <w:p>
    <w:pPr>
      <w:pStyle w:val="Footer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hybridMultilevel"/>
    <w:lvl w:ilvl="0">
      <w:start w:val="1"/>
      <w:numFmt w:val="decimal"/>
      <w:suff w:val="tab"/>
      <w:lvlText w:val="%1、"/>
      <w:lvlJc w:val="left"/>
      <w:pPr>
        <w:ind w:left="1780" w:hanging="1140"/>
      </w:pPr>
      <w:rPr>
        <w:rFonts w:cs="Times New Roman" w:hint="default"/>
      </w:rPr>
    </w:lvl>
    <w:lvl w:ilvl="1" w:tentative="1">
      <w:start w:val="1"/>
      <w:numFmt w:val="lowerLetter"/>
      <w:suff w:val="tab"/>
      <w:lvlText w:val="%2)"/>
      <w:lvlJc w:val="left"/>
      <w:pPr>
        <w:ind w:left="1480" w:hanging="420"/>
      </w:pPr>
      <w:rPr>
        <w:rFonts w:cs="Times New Roman"/>
      </w:rPr>
    </w:lvl>
    <w:lvl w:ilvl="2" w:tentative="1">
      <w:start w:val="1"/>
      <w:numFmt w:val="lowerRoman"/>
      <w:suff w:val="tab"/>
      <w:lvlText w:val="%3."/>
      <w:lvlJc w:val="right"/>
      <w:pPr>
        <w:ind w:left="1900" w:hanging="420"/>
      </w:pPr>
      <w:rPr>
        <w:rFonts w:cs="Times New Roman"/>
      </w:rPr>
    </w:lvl>
    <w:lvl w:ilvl="3" w:tentative="1">
      <w:start w:val="1"/>
      <w:numFmt w:val="decimal"/>
      <w:suff w:val="tab"/>
      <w:lvlText w:val="%4."/>
      <w:lvlJc w:val="left"/>
      <w:pPr>
        <w:ind w:left="2320" w:hanging="420"/>
      </w:pPr>
      <w:rPr>
        <w:rFonts w:cs="Times New Roman"/>
      </w:rPr>
    </w:lvl>
    <w:lvl w:ilvl="4" w:tentative="1">
      <w:start w:val="1"/>
      <w:numFmt w:val="lowerLetter"/>
      <w:suff w:val="tab"/>
      <w:lvlText w:val="%5)"/>
      <w:lvlJc w:val="left"/>
      <w:pPr>
        <w:ind w:left="2740" w:hanging="420"/>
      </w:pPr>
      <w:rPr>
        <w:rFonts w:cs="Times New Roman"/>
      </w:rPr>
    </w:lvl>
    <w:lvl w:ilvl="5" w:tentative="1">
      <w:start w:val="1"/>
      <w:numFmt w:val="lowerRoman"/>
      <w:suff w:val="tab"/>
      <w:lvlText w:val="%6."/>
      <w:lvlJc w:val="right"/>
      <w:pPr>
        <w:ind w:left="3160" w:hanging="420"/>
      </w:pPr>
      <w:rPr>
        <w:rFonts w:cs="Times New Roman"/>
      </w:rPr>
    </w:lvl>
    <w:lvl w:ilvl="6" w:tentative="1">
      <w:start w:val="1"/>
      <w:numFmt w:val="decimal"/>
      <w:suff w:val="tab"/>
      <w:lvlText w:val="%7."/>
      <w:lvlJc w:val="left"/>
      <w:pPr>
        <w:ind w:left="3580" w:hanging="420"/>
      </w:pPr>
      <w:rPr>
        <w:rFonts w:cs="Times New Roman"/>
      </w:rPr>
    </w:lvl>
    <w:lvl w:ilvl="7" w:tentative="1">
      <w:start w:val="1"/>
      <w:numFmt w:val="lowerLetter"/>
      <w:suff w:val="tab"/>
      <w:lvlText w:val="%8)"/>
      <w:lvlJc w:val="left"/>
      <w:pPr>
        <w:ind w:left="4000" w:hanging="420"/>
      </w:pPr>
      <w:rPr>
        <w:rFonts w:cs="Times New Roman"/>
      </w:rPr>
    </w:lvl>
    <w:lvl w:ilvl="8" w:tentative="1">
      <w:start w:val="1"/>
      <w:numFmt w:val="lowerRoman"/>
      <w:suff w:val="tab"/>
      <w:lvlText w:val="%9."/>
      <w:lvlJc w:val="right"/>
      <w:pPr>
        <w:ind w:left="4420" w:hanging="42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japaneseCounting"/>
      <w:suff w:val="tab"/>
      <w:lvlText w:val="（%1）"/>
      <w:lvlJc w:val="left"/>
      <w:pPr>
        <w:ind w:left="2275" w:hanging="1635"/>
      </w:pPr>
      <w:rPr>
        <w:rFonts w:cs="Times New Roman" w:hint="default"/>
      </w:rPr>
    </w:lvl>
    <w:lvl w:ilvl="1" w:tentative="1">
      <w:start w:val="1"/>
      <w:numFmt w:val="lowerLetter"/>
      <w:suff w:val="tab"/>
      <w:lvlText w:val="%2)"/>
      <w:lvlJc w:val="left"/>
      <w:pPr>
        <w:ind w:left="1480" w:hanging="420"/>
      </w:pPr>
      <w:rPr>
        <w:rFonts w:cs="Times New Roman"/>
      </w:rPr>
    </w:lvl>
    <w:lvl w:ilvl="2" w:tentative="1">
      <w:start w:val="1"/>
      <w:numFmt w:val="lowerRoman"/>
      <w:suff w:val="tab"/>
      <w:lvlText w:val="%3."/>
      <w:lvlJc w:val="right"/>
      <w:pPr>
        <w:ind w:left="1900" w:hanging="420"/>
      </w:pPr>
      <w:rPr>
        <w:rFonts w:cs="Times New Roman"/>
      </w:rPr>
    </w:lvl>
    <w:lvl w:ilvl="3" w:tentative="1">
      <w:start w:val="1"/>
      <w:numFmt w:val="decimal"/>
      <w:suff w:val="tab"/>
      <w:lvlText w:val="%4."/>
      <w:lvlJc w:val="left"/>
      <w:pPr>
        <w:ind w:left="2320" w:hanging="420"/>
      </w:pPr>
      <w:rPr>
        <w:rFonts w:cs="Times New Roman"/>
      </w:rPr>
    </w:lvl>
    <w:lvl w:ilvl="4" w:tentative="1">
      <w:start w:val="1"/>
      <w:numFmt w:val="lowerLetter"/>
      <w:suff w:val="tab"/>
      <w:lvlText w:val="%5)"/>
      <w:lvlJc w:val="left"/>
      <w:pPr>
        <w:ind w:left="2740" w:hanging="420"/>
      </w:pPr>
      <w:rPr>
        <w:rFonts w:cs="Times New Roman"/>
      </w:rPr>
    </w:lvl>
    <w:lvl w:ilvl="5" w:tentative="1">
      <w:start w:val="1"/>
      <w:numFmt w:val="lowerRoman"/>
      <w:suff w:val="tab"/>
      <w:lvlText w:val="%6."/>
      <w:lvlJc w:val="right"/>
      <w:pPr>
        <w:ind w:left="3160" w:hanging="420"/>
      </w:pPr>
      <w:rPr>
        <w:rFonts w:cs="Times New Roman"/>
      </w:rPr>
    </w:lvl>
    <w:lvl w:ilvl="6" w:tentative="1">
      <w:start w:val="1"/>
      <w:numFmt w:val="decimal"/>
      <w:suff w:val="tab"/>
      <w:lvlText w:val="%7."/>
      <w:lvlJc w:val="left"/>
      <w:pPr>
        <w:ind w:left="3580" w:hanging="420"/>
      </w:pPr>
      <w:rPr>
        <w:rFonts w:cs="Times New Roman"/>
      </w:rPr>
    </w:lvl>
    <w:lvl w:ilvl="7" w:tentative="1">
      <w:start w:val="1"/>
      <w:numFmt w:val="lowerLetter"/>
      <w:suff w:val="tab"/>
      <w:lvlText w:val="%8)"/>
      <w:lvlJc w:val="left"/>
      <w:pPr>
        <w:ind w:left="4000" w:hanging="420"/>
      </w:pPr>
      <w:rPr>
        <w:rFonts w:cs="Times New Roman"/>
      </w:rPr>
    </w:lvl>
    <w:lvl w:ilvl="8" w:tentative="1">
      <w:start w:val="1"/>
      <w:numFmt w:val="lowerRoman"/>
      <w:suff w:val="tab"/>
      <w:lvlText w:val="%9."/>
      <w:lvlJc w:val="right"/>
      <w:pPr>
        <w:ind w:left="4420" w:hanging="42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japaneseCounting"/>
      <w:suff w:val="tab"/>
      <w:lvlText w:val="（%1）"/>
      <w:lvlJc w:val="left"/>
      <w:pPr>
        <w:ind w:left="1915" w:hanging="1275"/>
      </w:pPr>
      <w:rPr>
        <w:rFonts w:cs="Times New Roman" w:hint="default"/>
        <w:b/>
      </w:rPr>
    </w:lvl>
    <w:lvl w:ilvl="1" w:tentative="1">
      <w:start w:val="1"/>
      <w:numFmt w:val="lowerLetter"/>
      <w:suff w:val="tab"/>
      <w:lvlText w:val="%2)"/>
      <w:lvlJc w:val="left"/>
      <w:pPr>
        <w:ind w:left="1480" w:hanging="420"/>
      </w:pPr>
      <w:rPr>
        <w:rFonts w:cs="Times New Roman"/>
      </w:rPr>
    </w:lvl>
    <w:lvl w:ilvl="2" w:tentative="1">
      <w:start w:val="1"/>
      <w:numFmt w:val="lowerRoman"/>
      <w:suff w:val="tab"/>
      <w:lvlText w:val="%3."/>
      <w:lvlJc w:val="right"/>
      <w:pPr>
        <w:ind w:left="1900" w:hanging="420"/>
      </w:pPr>
      <w:rPr>
        <w:rFonts w:cs="Times New Roman"/>
      </w:rPr>
    </w:lvl>
    <w:lvl w:ilvl="3" w:tentative="1">
      <w:start w:val="1"/>
      <w:numFmt w:val="decimal"/>
      <w:suff w:val="tab"/>
      <w:lvlText w:val="%4."/>
      <w:lvlJc w:val="left"/>
      <w:pPr>
        <w:ind w:left="2320" w:hanging="420"/>
      </w:pPr>
      <w:rPr>
        <w:rFonts w:cs="Times New Roman"/>
      </w:rPr>
    </w:lvl>
    <w:lvl w:ilvl="4" w:tentative="1">
      <w:start w:val="1"/>
      <w:numFmt w:val="lowerLetter"/>
      <w:suff w:val="tab"/>
      <w:lvlText w:val="%5)"/>
      <w:lvlJc w:val="left"/>
      <w:pPr>
        <w:ind w:left="2740" w:hanging="420"/>
      </w:pPr>
      <w:rPr>
        <w:rFonts w:cs="Times New Roman"/>
      </w:rPr>
    </w:lvl>
    <w:lvl w:ilvl="5" w:tentative="1">
      <w:start w:val="1"/>
      <w:numFmt w:val="lowerRoman"/>
      <w:suff w:val="tab"/>
      <w:lvlText w:val="%6."/>
      <w:lvlJc w:val="right"/>
      <w:pPr>
        <w:ind w:left="3160" w:hanging="420"/>
      </w:pPr>
      <w:rPr>
        <w:rFonts w:cs="Times New Roman"/>
      </w:rPr>
    </w:lvl>
    <w:lvl w:ilvl="6" w:tentative="1">
      <w:start w:val="1"/>
      <w:numFmt w:val="decimal"/>
      <w:suff w:val="tab"/>
      <w:lvlText w:val="%7."/>
      <w:lvlJc w:val="left"/>
      <w:pPr>
        <w:ind w:left="3580" w:hanging="420"/>
      </w:pPr>
      <w:rPr>
        <w:rFonts w:cs="Times New Roman"/>
      </w:rPr>
    </w:lvl>
    <w:lvl w:ilvl="7" w:tentative="1">
      <w:start w:val="1"/>
      <w:numFmt w:val="lowerLetter"/>
      <w:suff w:val="tab"/>
      <w:lvlText w:val="%8)"/>
      <w:lvlJc w:val="left"/>
      <w:pPr>
        <w:ind w:left="4000" w:hanging="420"/>
      </w:pPr>
      <w:rPr>
        <w:rFonts w:cs="Times New Roman"/>
      </w:rPr>
    </w:lvl>
    <w:lvl w:ilvl="8" w:tentative="1">
      <w:start w:val="1"/>
      <w:numFmt w:val="lowerRoman"/>
      <w:suff w:val="tab"/>
      <w:lvlText w:val="%9."/>
      <w:lvlJc w:val="right"/>
      <w:pPr>
        <w:ind w:left="4420" w:hanging="42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japaneseCounting"/>
      <w:suff w:val="tab"/>
      <w:lvlText w:val="%1、"/>
      <w:lvlJc w:val="left"/>
      <w:pPr>
        <w:ind w:left="1359" w:hanging="720"/>
      </w:pPr>
      <w:rPr>
        <w:rFonts w:hint="default"/>
        <w:b/>
      </w:rPr>
    </w:lvl>
    <w:lvl w:ilvl="1" w:tentative="1">
      <w:start w:val="1"/>
      <w:numFmt w:val="lowerLetter"/>
      <w:suff w:val="tab"/>
      <w:lvlText w:val="%2)"/>
      <w:lvlJc w:val="left"/>
      <w:pPr>
        <w:ind w:left="1479" w:hanging="420"/>
      </w:pPr>
      <w:rPr/>
    </w:lvl>
    <w:lvl w:ilvl="2" w:tentative="1">
      <w:start w:val="1"/>
      <w:numFmt w:val="lowerRoman"/>
      <w:suff w:val="tab"/>
      <w:lvlText w:val="%3."/>
      <w:lvlJc w:val="right"/>
      <w:pPr>
        <w:ind w:left="1899" w:hanging="420"/>
      </w:pPr>
      <w:rPr/>
    </w:lvl>
    <w:lvl w:ilvl="3" w:tentative="1">
      <w:start w:val="1"/>
      <w:numFmt w:val="decimal"/>
      <w:suff w:val="tab"/>
      <w:lvlText w:val="%4."/>
      <w:lvlJc w:val="left"/>
      <w:pPr>
        <w:ind w:left="2319" w:hanging="420"/>
      </w:pPr>
      <w:rPr/>
    </w:lvl>
    <w:lvl w:ilvl="4" w:tentative="1">
      <w:start w:val="1"/>
      <w:numFmt w:val="lowerLetter"/>
      <w:suff w:val="tab"/>
      <w:lvlText w:val="%5)"/>
      <w:lvlJc w:val="left"/>
      <w:pPr>
        <w:ind w:left="2739" w:hanging="420"/>
      </w:pPr>
      <w:rPr/>
    </w:lvl>
    <w:lvl w:ilvl="5" w:tentative="1">
      <w:start w:val="1"/>
      <w:numFmt w:val="lowerRoman"/>
      <w:suff w:val="tab"/>
      <w:lvlText w:val="%6."/>
      <w:lvlJc w:val="right"/>
      <w:pPr>
        <w:ind w:left="3159" w:hanging="420"/>
      </w:pPr>
      <w:rPr/>
    </w:lvl>
    <w:lvl w:ilvl="6" w:tentative="1">
      <w:start w:val="1"/>
      <w:numFmt w:val="decimal"/>
      <w:suff w:val="tab"/>
      <w:lvlText w:val="%7."/>
      <w:lvlJc w:val="left"/>
      <w:pPr>
        <w:ind w:left="3579" w:hanging="420"/>
      </w:pPr>
      <w:rPr/>
    </w:lvl>
    <w:lvl w:ilvl="7" w:tentative="1">
      <w:start w:val="1"/>
      <w:numFmt w:val="lowerLetter"/>
      <w:suff w:val="tab"/>
      <w:lvlText w:val="%8)"/>
      <w:lvlJc w:val="left"/>
      <w:pPr>
        <w:ind w:left="3999" w:hanging="420"/>
      </w:pPr>
      <w:rPr/>
    </w:lvl>
    <w:lvl w:ilvl="8" w:tentative="1">
      <w:start w:val="1"/>
      <w:numFmt w:val="lowerRoman"/>
      <w:suff w:val="tab"/>
      <w:lvlText w:val="%9."/>
      <w:lvlJc w:val="right"/>
      <w:pPr>
        <w:ind w:left="4419" w:hanging="420"/>
      </w:pPr>
      <w:rPr/>
    </w:lvl>
  </w:abstractNum>
  <w:abstractNum w:abstractNumId="6">
    <w:multiLevelType w:val="hybridMultilevel"/>
    <w:lvl w:ilvl="0">
      <w:start w:val="1"/>
      <w:numFmt w:val="japaneseCounting"/>
      <w:suff w:val="tab"/>
      <w:lvlText w:val="%1、"/>
      <w:lvlJc w:val="left"/>
      <w:pPr>
        <w:ind w:left="2079" w:hanging="720"/>
      </w:pPr>
      <w:rPr>
        <w:rFonts w:hint="default"/>
        <w:b/>
      </w:rPr>
    </w:lvl>
    <w:lvl w:ilvl="1" w:tentative="1">
      <w:start w:val="1"/>
      <w:numFmt w:val="lowerLetter"/>
      <w:suff w:val="tab"/>
      <w:lvlText w:val="%2)"/>
      <w:lvlJc w:val="left"/>
      <w:pPr>
        <w:ind w:left="2199" w:hanging="420"/>
      </w:pPr>
      <w:rPr/>
    </w:lvl>
    <w:lvl w:ilvl="2" w:tentative="1">
      <w:start w:val="1"/>
      <w:numFmt w:val="lowerRoman"/>
      <w:suff w:val="tab"/>
      <w:lvlText w:val="%3."/>
      <w:lvlJc w:val="right"/>
      <w:pPr>
        <w:ind w:left="2619" w:hanging="420"/>
      </w:pPr>
      <w:rPr/>
    </w:lvl>
    <w:lvl w:ilvl="3" w:tentative="1">
      <w:start w:val="1"/>
      <w:numFmt w:val="decimal"/>
      <w:suff w:val="tab"/>
      <w:lvlText w:val="%4."/>
      <w:lvlJc w:val="left"/>
      <w:pPr>
        <w:ind w:left="3039" w:hanging="420"/>
      </w:pPr>
      <w:rPr/>
    </w:lvl>
    <w:lvl w:ilvl="4" w:tentative="1">
      <w:start w:val="1"/>
      <w:numFmt w:val="lowerLetter"/>
      <w:suff w:val="tab"/>
      <w:lvlText w:val="%5)"/>
      <w:lvlJc w:val="left"/>
      <w:pPr>
        <w:ind w:left="3459" w:hanging="420"/>
      </w:pPr>
      <w:rPr/>
    </w:lvl>
    <w:lvl w:ilvl="5" w:tentative="1">
      <w:start w:val="1"/>
      <w:numFmt w:val="lowerRoman"/>
      <w:suff w:val="tab"/>
      <w:lvlText w:val="%6."/>
      <w:lvlJc w:val="right"/>
      <w:pPr>
        <w:ind w:left="3879" w:hanging="420"/>
      </w:pPr>
      <w:rPr/>
    </w:lvl>
    <w:lvl w:ilvl="6" w:tentative="1">
      <w:start w:val="1"/>
      <w:numFmt w:val="decimal"/>
      <w:suff w:val="tab"/>
      <w:lvlText w:val="%7."/>
      <w:lvlJc w:val="left"/>
      <w:pPr>
        <w:ind w:left="4299" w:hanging="420"/>
      </w:pPr>
      <w:rPr/>
    </w:lvl>
    <w:lvl w:ilvl="7" w:tentative="1">
      <w:start w:val="1"/>
      <w:numFmt w:val="lowerLetter"/>
      <w:suff w:val="tab"/>
      <w:lvlText w:val="%8)"/>
      <w:lvlJc w:val="left"/>
      <w:pPr>
        <w:ind w:left="4719" w:hanging="420"/>
      </w:pPr>
      <w:rPr/>
    </w:lvl>
    <w:lvl w:ilvl="8" w:tentative="1">
      <w:start w:val="1"/>
      <w:numFmt w:val="lowerRoman"/>
      <w:suff w:val="tab"/>
      <w:lvlText w:val="%9."/>
      <w:lvlJc w:val="right"/>
      <w:pPr>
        <w:ind w:left="5139" w:hanging="420"/>
      </w:pPr>
      <w:rPr/>
    </w:lvl>
  </w:abstractNum>
  <w:abstractNum w:abstractNumId="7">
    <w:multiLevelType w:val="hybridMultilevel"/>
    <w:lvl w:ilvl="0">
      <w:start w:val="1"/>
      <w:numFmt w:val="japaneseCounting"/>
      <w:suff w:val="tab"/>
      <w:lvlText w:val="%1、"/>
      <w:lvlJc w:val="left"/>
      <w:pPr>
        <w:tabs>
          <w:tab w:val="num" w:pos="3930"/>
        </w:tabs>
        <w:ind w:left="3930" w:hanging="720"/>
      </w:pPr>
      <w:rPr>
        <w:rFonts w:cs="Times New Roman" w:hint="default"/>
      </w:rPr>
    </w:lvl>
    <w:lvl w:ilvl="1" w:tentative="1">
      <w:start w:val="1"/>
      <w:numFmt w:val="lowerLetter"/>
      <w:suff w:val="tab"/>
      <w:lvlText w:val="%2)"/>
      <w:lvlJc w:val="left"/>
      <w:pPr>
        <w:tabs>
          <w:tab w:val="num" w:pos="4050"/>
        </w:tabs>
        <w:ind w:left="4050" w:hanging="420"/>
      </w:pPr>
      <w:rPr>
        <w:rFonts w:cs="Times New Roman"/>
      </w:rPr>
    </w:lvl>
    <w:lvl w:ilvl="2" w:tentative="1">
      <w:start w:val="1"/>
      <w:numFmt w:val="lowerRoman"/>
      <w:suff w:val="tab"/>
      <w:lvlText w:val="%3."/>
      <w:lvlJc w:val="right"/>
      <w:pPr>
        <w:tabs>
          <w:tab w:val="num" w:pos="4470"/>
        </w:tabs>
        <w:ind w:left="4470" w:hanging="420"/>
      </w:pPr>
      <w:rPr>
        <w:rFonts w:cs="Times New Roman"/>
      </w:rPr>
    </w:lvl>
    <w:lvl w:ilvl="3" w:tentative="1">
      <w:start w:val="1"/>
      <w:numFmt w:val="decimal"/>
      <w:suff w:val="tab"/>
      <w:lvlText w:val="%4."/>
      <w:lvlJc w:val="left"/>
      <w:pPr>
        <w:tabs>
          <w:tab w:val="num" w:pos="4890"/>
        </w:tabs>
        <w:ind w:left="4890" w:hanging="420"/>
      </w:pPr>
      <w:rPr>
        <w:rFonts w:cs="Times New Roman"/>
      </w:rPr>
    </w:lvl>
    <w:lvl w:ilvl="4" w:tentative="1">
      <w:start w:val="1"/>
      <w:numFmt w:val="lowerLetter"/>
      <w:suff w:val="tab"/>
      <w:lvlText w:val="%5)"/>
      <w:lvlJc w:val="left"/>
      <w:pPr>
        <w:tabs>
          <w:tab w:val="num" w:pos="5310"/>
        </w:tabs>
        <w:ind w:left="5310" w:hanging="420"/>
      </w:pPr>
      <w:rPr>
        <w:rFonts w:cs="Times New Roman"/>
      </w:rPr>
    </w:lvl>
    <w:lvl w:ilvl="5" w:tentative="1">
      <w:start w:val="1"/>
      <w:numFmt w:val="lowerRoman"/>
      <w:suff w:val="tab"/>
      <w:lvlText w:val="%6."/>
      <w:lvlJc w:val="right"/>
      <w:pPr>
        <w:tabs>
          <w:tab w:val="num" w:pos="5730"/>
        </w:tabs>
        <w:ind w:left="5730" w:hanging="420"/>
      </w:pPr>
      <w:rPr>
        <w:rFonts w:cs="Times New Roman"/>
      </w:rPr>
    </w:lvl>
    <w:lvl w:ilvl="6" w:tentative="1">
      <w:start w:val="1"/>
      <w:numFmt w:val="decimal"/>
      <w:suff w:val="tab"/>
      <w:lvlText w:val="%7."/>
      <w:lvlJc w:val="left"/>
      <w:pPr>
        <w:tabs>
          <w:tab w:val="num" w:pos="6150"/>
        </w:tabs>
        <w:ind w:left="6150" w:hanging="420"/>
      </w:pPr>
      <w:rPr>
        <w:rFonts w:cs="Times New Roman"/>
      </w:rPr>
    </w:lvl>
    <w:lvl w:ilvl="7" w:tentative="1">
      <w:start w:val="1"/>
      <w:numFmt w:val="lowerLetter"/>
      <w:suff w:val="tab"/>
      <w:lvlText w:val="%8)"/>
      <w:lvlJc w:val="left"/>
      <w:pPr>
        <w:tabs>
          <w:tab w:val="num" w:pos="6570"/>
        </w:tabs>
        <w:ind w:left="6570" w:hanging="420"/>
      </w:pPr>
      <w:rPr>
        <w:rFonts w:cs="Times New Roman"/>
      </w:rPr>
    </w:lvl>
    <w:lvl w:ilvl="8" w:tentative="1">
      <w:start w:val="1"/>
      <w:numFmt w:val="lowerRoman"/>
      <w:suff w:val="tab"/>
      <w:lvlText w:val="%9."/>
      <w:lvlJc w:val="right"/>
      <w:pPr>
        <w:tabs>
          <w:tab w:val="num" w:pos="6990"/>
        </w:tabs>
        <w:ind w:left="6990" w:hanging="42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wrapRight/>
    <m:intLim m:val="subSup"/>
    <m:naryLim m:val="undOvr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Output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semiHidden="0" w:uiPriority="0" w:unhideWhenUsed="0"/>
    <w:lsdException w:name="No Spacing" w:semiHidden="0" w:uiPriority="0" w:unhideWhenUsed="0"/>
    <w:lsdException w:name="Light Shading" w:semiHidden="0" w:uiPriority="0" w:unhideWhenUsed="0"/>
    <w:lsdException w:name="Light List" w:semiHidden="0" w:uiPriority="0" w:unhideWhenUsed="0"/>
    <w:lsdException w:name="Light Grid" w:semiHidden="0" w:uiPriority="0" w:unhideWhenUsed="0"/>
    <w:lsdException w:name="Medium Shading 1" w:semiHidden="0" w:uiPriority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0" w:unhideWhenUsed="0"/>
    <w:lsdException w:name="Light List Accent 1" w:semiHidden="0" w:uiPriority="0" w:unhideWhenUsed="0"/>
    <w:lsdException w:name="Light Grid Accent 1" w:semiHidden="0" w:uiPriority="0" w:unhideWhenUsed="0"/>
    <w:lsdException w:name="Medium Shading 1 Accent 1" w:semiHidden="0" w:uiPriority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semiHidden="0" w:uiPriority="0" w:unhideWhenUsed="0"/>
    <w:lsdException w:name="List Paragraph" w:semiHidden="0" w:uiPriority="0" w:unhideWhenUsed="0"/>
    <w:lsdException w:name="Quote" w:semiHidden="0" w:uiPriority="0" w:unhideWhenUsed="0"/>
    <w:lsdException w:name="Intense Quote" w:semiHidden="0" w:uiPriority="0" w:unhideWhenUsed="0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0" w:unhideWhenUsed="0"/>
    <w:lsdException w:name="Light List Accent 2" w:semiHidden="0" w:uiPriority="0" w:unhideWhenUsed="0"/>
    <w:lsdException w:name="Light Grid Accent 2" w:semiHidden="0" w:uiPriority="0" w:unhideWhenUsed="0"/>
    <w:lsdException w:name="Medium Shading 1 Accent 2" w:semiHidden="0" w:uiPriority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0" w:unhideWhenUsed="0"/>
    <w:lsdException w:name="Light List Accent 3" w:semiHidden="0" w:uiPriority="0" w:unhideWhenUsed="0"/>
    <w:lsdException w:name="Light Grid Accent 3" w:semiHidden="0" w:uiPriority="0" w:unhideWhenUsed="0"/>
    <w:lsdException w:name="Medium Shading 1 Accent 3" w:semiHidden="0" w:uiPriority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0" w:unhideWhenUsed="0"/>
    <w:lsdException w:name="Light List Accent 4" w:semiHidden="0" w:uiPriority="0" w:unhideWhenUsed="0"/>
    <w:lsdException w:name="Light Grid Accent 4" w:semiHidden="0" w:uiPriority="0" w:unhideWhenUsed="0"/>
    <w:lsdException w:name="Medium Shading 1 Accent 4" w:semiHidden="0" w:uiPriority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0" w:unhideWhenUsed="0"/>
    <w:lsdException w:name="Light List Accent 5" w:semiHidden="0" w:uiPriority="0" w:unhideWhenUsed="0"/>
    <w:lsdException w:name="Light Grid Accent 5" w:semiHidden="0" w:uiPriority="0" w:unhideWhenUsed="0"/>
    <w:lsdException w:name="Medium Shading 1 Accent 5" w:semiHidden="0" w:uiPriority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0" w:unhideWhenUsed="0"/>
    <w:lsdException w:name="Light List Accent 6" w:semiHidden="0" w:uiPriority="0" w:unhideWhenUsed="0"/>
    <w:lsdException w:name="Light Grid Accent 6" w:semiHidden="0" w:uiPriority="0" w:unhideWhenUsed="0"/>
    <w:lsdException w:name="Medium Shading 1 Accent 6" w:semiHidden="0" w:uiPriority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0" w:unhideWhenUsed="0"/>
    <w:lsdException w:name="Intense Emphasis" w:semiHidden="0" w:uiPriority="0" w:unhideWhenUsed="0"/>
    <w:lsdException w:name="Subtle Reference" w:semiHidden="0" w:uiPriority="0" w:unhideWhenUsed="0"/>
    <w:lsdException w:name="Intense Reference" w:semiHidden="0" w:uiPriority="0" w:unhideWhenUsed="0"/>
    <w:lsdException w:name="Book Title" w:semiHidden="0" w:uiPriority="0" w:unhideWhenUsed="0"/>
    <w:lsdException w:name="Bibliography" w:semiHidden="0" w:uiPriority="0" w:unhideWhenUsed="0"/>
    <w:lsdException w:name="TOC Heading" w:semiHidden="0" w:uiPriority="0" w:unhideWhenUsed="0"/>
  </w:latentStyles>
  <w:style w:type="paragraph" w:default="1" w:styleId="Normal">
    <w:name w:val="Normal"/>
    <w:qFormat/>
    <w:rsid w:val="007D58DA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uiPriority w:val="1"/>
    <w:semiHidden/>
    <w:unhideWhenUsed/>
    <w:rPr/>
  </w:style>
  <w:style w:type="table" w:styleId="TableNormal">
    <w:name w:val="普通表格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无列表"/>
    <w:uiPriority w:val="99"/>
    <w:semiHidden/>
    <w:unhideWhenUsed/>
    <w:rPr/>
  </w:style>
  <w:style w:type="table" w:styleId="TableGrid">
    <w:name w:val="网格型"/>
    <w:basedOn w:val="TableNormal"/>
    <w:uiPriority w:val="59"/>
    <w:rsid w:val="00DB5087"/>
    <w:pPr>
      <w:widowControl w:val="0"/>
      <w:jc w:val="both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页脚"/>
    <w:basedOn w:val="Normal"/>
    <w:link w:val="页脚Char"/>
    <w:uiPriority w:val="99"/>
    <w:qFormat/>
    <w:rsid w:val="003E18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页脚Char">
    <w:name w:val="页脚 Char"/>
    <w:basedOn w:val="DefaultParagraphFont"/>
    <w:link w:val="Footer"/>
    <w:uiPriority w:val="99"/>
    <w:semiHidden/>
    <w:rsid w:val="00F235AF"/>
    <w:rPr>
      <w:kern w:val="2"/>
      <w:sz w:val="18"/>
      <w:szCs w:val="18"/>
    </w:rPr>
  </w:style>
  <w:style w:type="character" w:styleId="PageNumber">
    <w:name w:val="页码"/>
    <w:basedOn w:val="DefaultParagraphFont"/>
    <w:uiPriority w:val="99"/>
    <w:rsid w:val="003E185A"/>
    <w:rPr>
      <w:rFonts w:cs="Times New Roman"/>
    </w:rPr>
  </w:style>
  <w:style w:type="paragraph" w:styleId="Header">
    <w:name w:val="页眉"/>
    <w:basedOn w:val="Normal"/>
    <w:link w:val="页眉Char"/>
    <w:uiPriority w:val="99"/>
    <w:rsid w:val="00C430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页眉Char">
    <w:name w:val="页眉 Char"/>
    <w:basedOn w:val="DefaultParagraphFont"/>
    <w:link w:val="Header"/>
    <w:uiPriority w:val="99"/>
    <w:locked/>
    <w:rsid w:val="00C4308F"/>
    <w:rPr>
      <w:rFonts w:cs="Times New Roman"/>
      <w:kern w:val="2"/>
      <w:sz w:val="18"/>
      <w:szCs w:val="18"/>
    </w:rPr>
  </w:style>
  <w:style w:type="paragraph" w:styleId="BalloonText">
    <w:name w:val="批注框文本"/>
    <w:basedOn w:val="Normal"/>
    <w:link w:val="批注框文本Char"/>
    <w:uiPriority w:val="99"/>
    <w:rsid w:val="00A32142"/>
    <w:rPr>
      <w:sz w:val="18"/>
      <w:szCs w:val="18"/>
    </w:rPr>
  </w:style>
  <w:style w:type="character" w:styleId="批注框文本Char">
    <w:name w:val="批注框文本 Char"/>
    <w:basedOn w:val="DefaultParagraphFont"/>
    <w:link w:val="BalloonText"/>
    <w:uiPriority w:val="99"/>
    <w:locked/>
    <w:rsid w:val="00A32142"/>
    <w:rPr>
      <w:rFonts w:cs="Times New Roman"/>
      <w:kern w:val="2"/>
      <w:sz w:val="18"/>
      <w:szCs w:val="18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footer" Target="footer2.xml" /><Relationship Id="rId3" Type="http://schemas.openxmlformats.org/officeDocument/2006/relationships/styles" Target="styles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fontTable" Target="fontTable.xml" /><Relationship Id="rId7" Type="http://schemas.openxmlformats.org/officeDocument/2006/relationships/settings" Target="setting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77</TotalTime>
  <Pages>10</Pages>
  <Words>604</Words>
  <Characters>3447</Characters>
  <Application>Microsoft Office Word</Application>
  <DocSecurity>0</DocSecurity>
  <Lines>28</Lines>
  <Paragraphs>8</Paragraphs>
  <Company>Microsoft</Company>
  <CharactersWithSpaces>4043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 2012年度部门决算</dc:title>
  <dc:creator>lenovo</dc:creator>
  <cp:lastModifiedBy>admin</cp:lastModifiedBy>
  <cp:revision>36</cp:revision>
  <cp:lastPrinted>2016-05-30T00:44:00Z</cp:lastPrinted>
  <dcterms:created xsi:type="dcterms:W3CDTF">2016-06-16T08:46:00Z</dcterms:created>
  <dcterms:modified xsi:type="dcterms:W3CDTF">2016-07-27T01:44:00Z</dcterms:modified>
</cp:coreProperties>
</file>