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1DC" w:rsidRPr="009C1BA7" w:rsidRDefault="00E82627" w:rsidP="009721DC">
      <w:pPr>
        <w:rPr>
          <w:b/>
          <w:bCs/>
          <w:sz w:val="28"/>
          <w:szCs w:val="28"/>
        </w:rPr>
      </w:pPr>
      <w:r w:rsidRPr="00E82627">
        <w:rPr>
          <w:b/>
          <w:bCs/>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4.25pt;height:59.25pt" o:preferrelative="t" fillcolor="black">
            <v:stroke miterlimit="2"/>
            <v:textpath style="font-family:&quot;宋体&quot;;font-size:44pt;font-weight:bold" trim="t" fitpath="t" string="刚察县农牧业经营管理站文件"/>
          </v:shape>
        </w:pict>
      </w:r>
    </w:p>
    <w:p w:rsidR="009721DC" w:rsidRPr="009C1BA7" w:rsidRDefault="009721DC" w:rsidP="009721DC">
      <w:pPr>
        <w:spacing w:line="360" w:lineRule="auto"/>
        <w:jc w:val="center"/>
        <w:rPr>
          <w:rFonts w:ascii="仿宋" w:eastAsia="仿宋" w:hAnsi="仿宋"/>
          <w:sz w:val="32"/>
          <w:szCs w:val="32"/>
        </w:rPr>
      </w:pPr>
      <w:r w:rsidRPr="009C1BA7">
        <w:rPr>
          <w:rFonts w:ascii="仿宋" w:eastAsia="仿宋" w:hAnsi="仿宋" w:hint="eastAsia"/>
          <w:sz w:val="32"/>
          <w:szCs w:val="32"/>
        </w:rPr>
        <w:t>刚农经</w:t>
      </w:r>
      <w:r w:rsidRPr="009C1BA7">
        <w:rPr>
          <w:rFonts w:ascii="仿宋_GB2312" w:eastAsia="仿宋_GB2312" w:hAnsi="仿宋_GB2312" w:cs="仿宋_GB2312" w:hint="eastAsia"/>
          <w:sz w:val="32"/>
          <w:szCs w:val="32"/>
          <w:shd w:val="clear" w:color="auto" w:fill="FFFFFF"/>
        </w:rPr>
        <w:t>〔2017〕</w:t>
      </w:r>
      <w:r w:rsidRPr="009C1BA7">
        <w:rPr>
          <w:rFonts w:ascii="仿宋" w:eastAsia="仿宋" w:hAnsi="仿宋" w:hint="eastAsia"/>
          <w:sz w:val="32"/>
          <w:szCs w:val="32"/>
        </w:rPr>
        <w:t>第6号</w:t>
      </w:r>
    </w:p>
    <w:p w:rsidR="00F064E6" w:rsidRPr="009C1BA7" w:rsidRDefault="00E82627" w:rsidP="009721DC">
      <w:pPr>
        <w:spacing w:line="360" w:lineRule="auto"/>
        <w:rPr>
          <w:rFonts w:ascii="宋体"/>
          <w:sz w:val="44"/>
        </w:rPr>
      </w:pPr>
      <w:r w:rsidRPr="00E82627">
        <w:rPr>
          <w:noProof/>
        </w:rPr>
        <w:pict>
          <v:line id="直接连接符 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5.6pt" to="6in,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" strokeweight="3pt">
            <o:lock v:ext="edit" shapetype="f"/>
          </v:line>
        </w:pict>
      </w:r>
      <w:r w:rsidRPr="00E82627">
        <w:rPr>
          <w:noProof/>
        </w:rPr>
        <w:pict>
          <v:line id="直接连接符 3" o:spid="_x0000_s1030"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6pt" to="19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" strokeweight="3pt">
            <o:lock v:ext="edit" shapetype="f"/>
          </v:line>
        </w:pict>
      </w:r>
      <w:r w:rsidR="009721DC" w:rsidRPr="009C1BA7">
        <w:rPr>
          <w:rFonts w:ascii="宋体" w:hAnsi="宋体" w:hint="eastAsia"/>
          <w:sz w:val="44"/>
        </w:rPr>
        <w:t>★</w:t>
      </w:r>
    </w:p>
    <w:p w:rsidR="00F064E6" w:rsidRPr="00306F3C" w:rsidRDefault="00F064E6" w:rsidP="00E82627">
      <w:pPr>
        <w:spacing w:beforeLines="100"/>
        <w:jc w:val="center"/>
        <w:rPr>
          <w:rFonts w:asciiTheme="majorEastAsia" w:eastAsiaTheme="majorEastAsia" w:hAnsiTheme="majorEastAsia"/>
          <w:b/>
          <w:sz w:val="44"/>
          <w:szCs w:val="44"/>
        </w:rPr>
      </w:pPr>
      <w:r w:rsidRPr="00306F3C">
        <w:rPr>
          <w:rFonts w:asciiTheme="majorEastAsia" w:eastAsiaTheme="majorEastAsia" w:hAnsiTheme="majorEastAsia" w:hint="eastAsia"/>
          <w:b/>
          <w:sz w:val="44"/>
          <w:szCs w:val="44"/>
        </w:rPr>
        <w:t>刚察县农牧业经营管理站</w:t>
      </w:r>
    </w:p>
    <w:p w:rsidR="00F064E6" w:rsidRPr="00A508E9" w:rsidRDefault="00F064E6" w:rsidP="00A508E9">
      <w:pPr>
        <w:autoSpaceDE w:val="0"/>
        <w:autoSpaceDN w:val="0"/>
        <w:adjustRightInd w:val="0"/>
        <w:spacing w:line="560" w:lineRule="exact"/>
        <w:jc w:val="center"/>
        <w:rPr>
          <w:rFonts w:asciiTheme="majorEastAsia" w:eastAsiaTheme="majorEastAsia" w:hAnsiTheme="majorEastAsia" w:cs="宋体"/>
          <w:b/>
          <w:kern w:val="0"/>
          <w:sz w:val="44"/>
          <w:szCs w:val="44"/>
        </w:rPr>
      </w:pPr>
      <w:r w:rsidRPr="00306F3C">
        <w:rPr>
          <w:rFonts w:asciiTheme="majorEastAsia" w:eastAsiaTheme="majorEastAsia" w:hAnsiTheme="majorEastAsia" w:hint="eastAsia"/>
          <w:b/>
          <w:sz w:val="44"/>
          <w:szCs w:val="44"/>
        </w:rPr>
        <w:t>关于上报</w:t>
      </w:r>
      <w:r w:rsidRPr="00306F3C">
        <w:rPr>
          <w:rFonts w:asciiTheme="majorEastAsia" w:eastAsiaTheme="majorEastAsia" w:hAnsiTheme="majorEastAsia" w:cs="宋体" w:hint="eastAsia"/>
          <w:b/>
          <w:kern w:val="0"/>
          <w:sz w:val="44"/>
          <w:szCs w:val="44"/>
        </w:rPr>
        <w:t>2017年部门预算情况说明</w:t>
      </w:r>
      <w:r w:rsidRPr="00306F3C">
        <w:rPr>
          <w:rFonts w:asciiTheme="majorEastAsia" w:eastAsiaTheme="majorEastAsia" w:hAnsiTheme="majorEastAsia" w:hint="eastAsia"/>
          <w:b/>
          <w:sz w:val="44"/>
          <w:szCs w:val="44"/>
        </w:rPr>
        <w:t>的报告</w:t>
      </w:r>
    </w:p>
    <w:p w:rsidR="00F064E6" w:rsidRPr="00A508E9" w:rsidRDefault="00F064E6" w:rsidP="00F064E6">
      <w:pPr>
        <w:spacing w:line="560" w:lineRule="exact"/>
        <w:rPr>
          <w:rFonts w:ascii="仿宋_GB2312" w:eastAsia="仿宋_GB2312"/>
          <w:sz w:val="32"/>
          <w:szCs w:val="32"/>
        </w:rPr>
      </w:pPr>
    </w:p>
    <w:p w:rsidR="00F064E6" w:rsidRPr="00306F3C" w:rsidRDefault="00F064E6" w:rsidP="00F064E6">
      <w:pPr>
        <w:spacing w:line="560" w:lineRule="exact"/>
        <w:rPr>
          <w:rFonts w:ascii="仿宋_GB2312" w:eastAsia="仿宋_GB2312" w:hAnsi="仿宋"/>
          <w:sz w:val="32"/>
          <w:szCs w:val="32"/>
        </w:rPr>
      </w:pPr>
      <w:r w:rsidRPr="00306F3C">
        <w:rPr>
          <w:rFonts w:ascii="仿宋_GB2312" w:eastAsia="仿宋_GB2312" w:hAnsi="仿宋" w:hint="eastAsia"/>
          <w:sz w:val="32"/>
          <w:szCs w:val="32"/>
        </w:rPr>
        <w:t>县人民政府：</w:t>
      </w:r>
    </w:p>
    <w:p w:rsidR="00F064E6" w:rsidRPr="00306F3C" w:rsidRDefault="00F064E6" w:rsidP="00F064E6">
      <w:pPr>
        <w:spacing w:line="560" w:lineRule="exact"/>
        <w:ind w:firstLineChars="200" w:firstLine="640"/>
        <w:rPr>
          <w:rFonts w:ascii="仿宋_GB2312" w:eastAsia="仿宋_GB2312" w:hAnsi="仿宋"/>
          <w:sz w:val="32"/>
          <w:szCs w:val="32"/>
        </w:rPr>
      </w:pPr>
      <w:r w:rsidRPr="00306F3C">
        <w:rPr>
          <w:rFonts w:ascii="仿宋_GB2312" w:eastAsia="仿宋_GB2312" w:hAnsi="仿宋" w:hint="eastAsia"/>
          <w:sz w:val="32"/>
          <w:szCs w:val="32"/>
        </w:rPr>
        <w:t>现将《刚察县农牧业经营管理站</w:t>
      </w:r>
      <w:r w:rsidRPr="00306F3C">
        <w:rPr>
          <w:rFonts w:ascii="仿宋_GB2312" w:eastAsia="仿宋_GB2312" w:hAnsi="仿宋" w:cs="宋体" w:hint="eastAsia"/>
          <w:kern w:val="0"/>
          <w:sz w:val="32"/>
          <w:szCs w:val="32"/>
        </w:rPr>
        <w:t>2017年部门预算情况说明</w:t>
      </w:r>
      <w:r w:rsidRPr="00306F3C">
        <w:rPr>
          <w:rFonts w:ascii="仿宋_GB2312" w:eastAsia="仿宋_GB2312" w:hAnsi="仿宋" w:hint="eastAsia"/>
          <w:sz w:val="32"/>
          <w:szCs w:val="32"/>
        </w:rPr>
        <w:t>》随文上报一份，妥否，请审示。</w:t>
      </w:r>
    </w:p>
    <w:p w:rsidR="00F064E6" w:rsidRPr="00306F3C" w:rsidRDefault="00F064E6" w:rsidP="00F064E6">
      <w:pPr>
        <w:spacing w:line="560" w:lineRule="exact"/>
        <w:ind w:firstLineChars="200" w:firstLine="640"/>
        <w:rPr>
          <w:rFonts w:ascii="仿宋_GB2312" w:eastAsia="仿宋_GB2312" w:hAnsi="仿宋"/>
          <w:sz w:val="32"/>
          <w:szCs w:val="32"/>
        </w:rPr>
      </w:pPr>
      <w:r w:rsidRPr="00306F3C">
        <w:rPr>
          <w:rFonts w:ascii="仿宋_GB2312" w:eastAsia="仿宋_GB2312" w:hAnsi="仿宋" w:hint="eastAsia"/>
          <w:sz w:val="32"/>
          <w:szCs w:val="32"/>
        </w:rPr>
        <w:t>附：1、一般公共预算财政拨款收支总表</w:t>
      </w:r>
    </w:p>
    <w:p w:rsidR="00F064E6" w:rsidRPr="00306F3C" w:rsidRDefault="00F064E6" w:rsidP="00F064E6">
      <w:pPr>
        <w:spacing w:line="560" w:lineRule="exact"/>
        <w:ind w:firstLineChars="200" w:firstLine="640"/>
        <w:rPr>
          <w:rFonts w:ascii="仿宋_GB2312" w:eastAsia="仿宋_GB2312" w:hAnsi="仿宋"/>
          <w:sz w:val="32"/>
          <w:szCs w:val="32"/>
        </w:rPr>
      </w:pPr>
      <w:r w:rsidRPr="00306F3C">
        <w:rPr>
          <w:rFonts w:ascii="仿宋_GB2312" w:eastAsia="仿宋_GB2312" w:hAnsi="仿宋" w:hint="eastAsia"/>
          <w:sz w:val="32"/>
          <w:szCs w:val="32"/>
        </w:rPr>
        <w:t xml:space="preserve">    2、一般公共预算财政拨款支出表</w:t>
      </w:r>
    </w:p>
    <w:p w:rsidR="00F064E6" w:rsidRPr="00306F3C" w:rsidRDefault="00F064E6" w:rsidP="00F064E6">
      <w:pPr>
        <w:spacing w:line="560" w:lineRule="exact"/>
        <w:ind w:firstLineChars="400" w:firstLine="1280"/>
        <w:rPr>
          <w:rFonts w:ascii="仿宋_GB2312" w:eastAsia="仿宋_GB2312" w:hAnsi="仿宋"/>
          <w:sz w:val="32"/>
          <w:szCs w:val="32"/>
        </w:rPr>
      </w:pPr>
      <w:r w:rsidRPr="00306F3C">
        <w:rPr>
          <w:rFonts w:ascii="仿宋_GB2312" w:eastAsia="仿宋_GB2312" w:hAnsi="仿宋" w:hint="eastAsia"/>
          <w:sz w:val="32"/>
          <w:szCs w:val="32"/>
        </w:rPr>
        <w:t>3、一般公共预算财政拨款基本支出表</w:t>
      </w:r>
    </w:p>
    <w:p w:rsidR="00F064E6" w:rsidRPr="00306F3C" w:rsidRDefault="00F064E6" w:rsidP="00F064E6">
      <w:pPr>
        <w:spacing w:line="560" w:lineRule="exact"/>
        <w:ind w:firstLineChars="400" w:firstLine="1280"/>
        <w:rPr>
          <w:rFonts w:ascii="仿宋_GB2312" w:eastAsia="仿宋_GB2312" w:hAnsi="仿宋"/>
          <w:sz w:val="32"/>
          <w:szCs w:val="32"/>
        </w:rPr>
      </w:pPr>
      <w:r w:rsidRPr="00306F3C">
        <w:rPr>
          <w:rFonts w:ascii="仿宋_GB2312" w:eastAsia="仿宋_GB2312" w:hAnsi="仿宋" w:hint="eastAsia"/>
          <w:sz w:val="32"/>
          <w:szCs w:val="32"/>
        </w:rPr>
        <w:t>4、一般公共预算财政拨款“三公”经费支出预算表</w:t>
      </w:r>
    </w:p>
    <w:p w:rsidR="00F064E6" w:rsidRPr="00306F3C" w:rsidRDefault="00F064E6" w:rsidP="00F064E6">
      <w:pPr>
        <w:spacing w:line="560" w:lineRule="exact"/>
        <w:ind w:firstLineChars="400" w:firstLine="1280"/>
        <w:rPr>
          <w:rFonts w:ascii="仿宋_GB2312" w:eastAsia="仿宋_GB2312" w:hAnsi="仿宋"/>
          <w:sz w:val="32"/>
          <w:szCs w:val="32"/>
        </w:rPr>
      </w:pPr>
      <w:r w:rsidRPr="00306F3C">
        <w:rPr>
          <w:rFonts w:ascii="仿宋_GB2312" w:eastAsia="仿宋_GB2312" w:hAnsi="仿宋" w:hint="eastAsia"/>
          <w:sz w:val="32"/>
          <w:szCs w:val="32"/>
        </w:rPr>
        <w:t>5、部门收支总表</w:t>
      </w:r>
    </w:p>
    <w:p w:rsidR="00F064E6" w:rsidRPr="00306F3C" w:rsidRDefault="00F064E6" w:rsidP="00F064E6">
      <w:pPr>
        <w:spacing w:line="560" w:lineRule="exact"/>
        <w:ind w:firstLineChars="400" w:firstLine="1280"/>
        <w:rPr>
          <w:rFonts w:ascii="仿宋_GB2312" w:eastAsia="仿宋_GB2312" w:hAnsi="仿宋"/>
          <w:sz w:val="32"/>
          <w:szCs w:val="32"/>
        </w:rPr>
      </w:pPr>
      <w:r w:rsidRPr="00306F3C">
        <w:rPr>
          <w:rFonts w:ascii="仿宋_GB2312" w:eastAsia="仿宋_GB2312" w:hAnsi="仿宋" w:hint="eastAsia"/>
          <w:sz w:val="32"/>
          <w:szCs w:val="32"/>
        </w:rPr>
        <w:t>6、部门收入总表</w:t>
      </w:r>
    </w:p>
    <w:p w:rsidR="00F064E6" w:rsidRPr="00306F3C" w:rsidRDefault="00F064E6" w:rsidP="00F064E6">
      <w:pPr>
        <w:spacing w:line="560" w:lineRule="exact"/>
        <w:ind w:firstLineChars="400" w:firstLine="1280"/>
        <w:rPr>
          <w:rFonts w:ascii="仿宋_GB2312" w:eastAsia="仿宋_GB2312" w:hAnsi="仿宋"/>
          <w:sz w:val="32"/>
          <w:szCs w:val="32"/>
        </w:rPr>
      </w:pPr>
      <w:r w:rsidRPr="00306F3C">
        <w:rPr>
          <w:rFonts w:ascii="仿宋_GB2312" w:eastAsia="仿宋_GB2312" w:hAnsi="仿宋" w:hint="eastAsia"/>
          <w:sz w:val="32"/>
          <w:szCs w:val="32"/>
        </w:rPr>
        <w:t>7、部门支出总表</w:t>
      </w:r>
    </w:p>
    <w:p w:rsidR="005E34EC" w:rsidRDefault="00F064E6" w:rsidP="005E34EC">
      <w:pPr>
        <w:spacing w:line="560" w:lineRule="exact"/>
        <w:ind w:firstLineChars="400" w:firstLine="1280"/>
        <w:rPr>
          <w:rFonts w:ascii="仿宋_GB2312" w:eastAsia="仿宋_GB2312" w:hAnsi="仿宋"/>
          <w:sz w:val="32"/>
          <w:szCs w:val="32"/>
        </w:rPr>
      </w:pPr>
      <w:r w:rsidRPr="00306F3C">
        <w:rPr>
          <w:rFonts w:ascii="仿宋_GB2312" w:eastAsia="仿宋_GB2312" w:hAnsi="仿宋" w:hint="eastAsia"/>
          <w:sz w:val="32"/>
          <w:szCs w:val="32"/>
        </w:rPr>
        <w:t>8、基金收支情况表</w:t>
      </w:r>
    </w:p>
    <w:p w:rsidR="005E34EC" w:rsidRDefault="005E34EC" w:rsidP="00E82627">
      <w:pPr>
        <w:spacing w:beforeLines="200"/>
        <w:rPr>
          <w:rFonts w:ascii="仿宋_GB2312" w:eastAsia="仿宋_GB2312" w:hAnsi="仿宋"/>
          <w:sz w:val="32"/>
          <w:szCs w:val="32"/>
        </w:rPr>
      </w:pPr>
    </w:p>
    <w:p w:rsidR="005E34EC" w:rsidRDefault="005E34EC" w:rsidP="00E82627">
      <w:pPr>
        <w:spacing w:beforeLines="200"/>
        <w:rPr>
          <w:rFonts w:ascii="仿宋_GB2312" w:eastAsia="仿宋_GB2312" w:hAnsi="仿宋"/>
          <w:sz w:val="32"/>
          <w:szCs w:val="32"/>
        </w:rPr>
      </w:pPr>
    </w:p>
    <w:p w:rsidR="005E34EC" w:rsidRDefault="005E34EC" w:rsidP="00E82627">
      <w:pPr>
        <w:spacing w:beforeLines="200"/>
        <w:rPr>
          <w:rFonts w:ascii="仿宋_GB2312" w:eastAsia="仿宋_GB2312" w:hAnsi="仿宋"/>
          <w:sz w:val="32"/>
          <w:szCs w:val="32"/>
        </w:rPr>
      </w:pPr>
    </w:p>
    <w:p w:rsidR="005E34EC" w:rsidRDefault="005E34EC" w:rsidP="00E82627">
      <w:pPr>
        <w:spacing w:beforeLines="200"/>
        <w:rPr>
          <w:rFonts w:ascii="仿宋_GB2312" w:eastAsia="仿宋_GB2312" w:hAnsi="仿宋"/>
          <w:sz w:val="32"/>
          <w:szCs w:val="32"/>
        </w:rPr>
      </w:pPr>
    </w:p>
    <w:p w:rsidR="00F064E6" w:rsidRPr="00306F3C" w:rsidRDefault="00F064E6" w:rsidP="00E82627">
      <w:pPr>
        <w:spacing w:beforeLines="200"/>
        <w:ind w:firstLineChars="1150" w:firstLine="3680"/>
        <w:jc w:val="left"/>
        <w:rPr>
          <w:rFonts w:ascii="仿宋_GB2312" w:eastAsia="仿宋_GB2312" w:hAnsi="仿宋"/>
          <w:sz w:val="32"/>
          <w:szCs w:val="32"/>
        </w:rPr>
      </w:pPr>
      <w:r w:rsidRPr="00306F3C">
        <w:rPr>
          <w:rFonts w:ascii="仿宋_GB2312" w:eastAsia="仿宋_GB2312" w:hAnsi="仿宋" w:hint="eastAsia"/>
          <w:sz w:val="32"/>
          <w:szCs w:val="32"/>
        </w:rPr>
        <w:t>刚察县农牧业经营管理站</w:t>
      </w:r>
    </w:p>
    <w:p w:rsidR="00F064E6" w:rsidRDefault="00F064E6" w:rsidP="00E82627">
      <w:pPr>
        <w:tabs>
          <w:tab w:val="left" w:pos="7200"/>
          <w:tab w:val="left" w:pos="7560"/>
        </w:tabs>
        <w:spacing w:beforeLines="50"/>
        <w:ind w:firstLineChars="200" w:firstLine="640"/>
        <w:rPr>
          <w:rFonts w:ascii="仿宋_GB2312" w:eastAsia="仿宋_GB2312" w:hAnsi="仿宋"/>
          <w:sz w:val="32"/>
          <w:szCs w:val="32"/>
        </w:rPr>
      </w:pPr>
      <w:r w:rsidRPr="00306F3C">
        <w:rPr>
          <w:rFonts w:ascii="仿宋_GB2312" w:eastAsia="仿宋_GB2312" w:hAnsi="仿宋" w:hint="eastAsia"/>
          <w:sz w:val="32"/>
          <w:szCs w:val="32"/>
        </w:rPr>
        <w:t xml:space="preserve">  </w:t>
      </w:r>
      <w:r w:rsidR="0004018F">
        <w:rPr>
          <w:rFonts w:ascii="仿宋_GB2312" w:eastAsia="仿宋_GB2312" w:hAnsi="仿宋" w:hint="eastAsia"/>
          <w:sz w:val="32"/>
          <w:szCs w:val="32"/>
        </w:rPr>
        <w:t xml:space="preserve">                  </w:t>
      </w:r>
      <w:r w:rsidRPr="00306F3C">
        <w:rPr>
          <w:rFonts w:ascii="仿宋_GB2312" w:eastAsia="仿宋_GB2312" w:hAnsi="仿宋" w:hint="eastAsia"/>
          <w:sz w:val="32"/>
          <w:szCs w:val="32"/>
        </w:rPr>
        <w:t xml:space="preserve"> 2017年3月28日</w:t>
      </w:r>
    </w:p>
    <w:p w:rsidR="005E34EC" w:rsidRDefault="005E34EC" w:rsidP="00E82627">
      <w:pPr>
        <w:tabs>
          <w:tab w:val="left" w:pos="7200"/>
          <w:tab w:val="left" w:pos="7560"/>
        </w:tabs>
        <w:spacing w:beforeLines="50"/>
        <w:ind w:firstLineChars="200" w:firstLine="640"/>
        <w:rPr>
          <w:rFonts w:ascii="仿宋_GB2312" w:eastAsia="仿宋_GB2312" w:hAnsi="仿宋"/>
          <w:sz w:val="32"/>
          <w:szCs w:val="32"/>
        </w:rPr>
      </w:pPr>
    </w:p>
    <w:p w:rsidR="005E34EC" w:rsidRDefault="005E34EC" w:rsidP="00E82627">
      <w:pPr>
        <w:tabs>
          <w:tab w:val="left" w:pos="7200"/>
          <w:tab w:val="left" w:pos="7560"/>
        </w:tabs>
        <w:spacing w:beforeLines="50"/>
        <w:ind w:firstLineChars="200" w:firstLine="640"/>
        <w:rPr>
          <w:rFonts w:ascii="仿宋_GB2312" w:eastAsia="仿宋_GB2312" w:hAnsi="仿宋"/>
          <w:sz w:val="32"/>
          <w:szCs w:val="32"/>
        </w:rPr>
      </w:pPr>
    </w:p>
    <w:p w:rsidR="005E34EC" w:rsidRDefault="005E34EC" w:rsidP="00E82627">
      <w:pPr>
        <w:tabs>
          <w:tab w:val="left" w:pos="7200"/>
          <w:tab w:val="left" w:pos="7560"/>
        </w:tabs>
        <w:spacing w:beforeLines="50"/>
        <w:ind w:firstLineChars="200" w:firstLine="640"/>
        <w:rPr>
          <w:rFonts w:ascii="仿宋_GB2312" w:eastAsia="仿宋_GB2312" w:hAnsi="仿宋"/>
          <w:sz w:val="32"/>
          <w:szCs w:val="32"/>
        </w:rPr>
      </w:pPr>
    </w:p>
    <w:p w:rsidR="005E34EC" w:rsidRDefault="005E34EC" w:rsidP="00E82627">
      <w:pPr>
        <w:tabs>
          <w:tab w:val="left" w:pos="7200"/>
          <w:tab w:val="left" w:pos="7560"/>
        </w:tabs>
        <w:spacing w:beforeLines="50"/>
        <w:ind w:firstLineChars="200" w:firstLine="640"/>
        <w:rPr>
          <w:rFonts w:ascii="仿宋_GB2312" w:eastAsia="仿宋_GB2312" w:hAnsi="仿宋"/>
          <w:sz w:val="32"/>
          <w:szCs w:val="32"/>
        </w:rPr>
      </w:pPr>
    </w:p>
    <w:p w:rsidR="005E34EC" w:rsidRDefault="005E34EC" w:rsidP="00E82627">
      <w:pPr>
        <w:tabs>
          <w:tab w:val="left" w:pos="7200"/>
          <w:tab w:val="left" w:pos="7560"/>
        </w:tabs>
        <w:spacing w:beforeLines="50"/>
        <w:ind w:firstLineChars="200" w:firstLine="640"/>
        <w:rPr>
          <w:rFonts w:ascii="仿宋_GB2312" w:eastAsia="仿宋_GB2312" w:hAnsi="仿宋"/>
          <w:sz w:val="32"/>
          <w:szCs w:val="32"/>
        </w:rPr>
      </w:pPr>
    </w:p>
    <w:p w:rsidR="005E34EC" w:rsidRDefault="005E34EC" w:rsidP="00E82627">
      <w:pPr>
        <w:tabs>
          <w:tab w:val="left" w:pos="7200"/>
          <w:tab w:val="left" w:pos="7560"/>
        </w:tabs>
        <w:spacing w:beforeLines="50"/>
        <w:ind w:firstLineChars="200" w:firstLine="640"/>
        <w:rPr>
          <w:rFonts w:ascii="仿宋_GB2312" w:eastAsia="仿宋_GB2312" w:hAnsi="仿宋"/>
          <w:sz w:val="32"/>
          <w:szCs w:val="32"/>
        </w:rPr>
      </w:pPr>
    </w:p>
    <w:p w:rsidR="005E34EC" w:rsidRDefault="005E34EC" w:rsidP="00E82627">
      <w:pPr>
        <w:tabs>
          <w:tab w:val="left" w:pos="7200"/>
          <w:tab w:val="left" w:pos="7560"/>
        </w:tabs>
        <w:spacing w:beforeLines="50"/>
        <w:ind w:firstLineChars="200" w:firstLine="640"/>
        <w:rPr>
          <w:rFonts w:ascii="仿宋_GB2312" w:eastAsia="仿宋_GB2312" w:hAnsi="仿宋"/>
          <w:sz w:val="32"/>
          <w:szCs w:val="32"/>
        </w:rPr>
      </w:pPr>
    </w:p>
    <w:p w:rsidR="005E34EC" w:rsidRDefault="005E34EC" w:rsidP="00E82627">
      <w:pPr>
        <w:tabs>
          <w:tab w:val="left" w:pos="7200"/>
          <w:tab w:val="left" w:pos="7560"/>
        </w:tabs>
        <w:spacing w:beforeLines="50"/>
        <w:ind w:firstLineChars="200" w:firstLine="640"/>
        <w:rPr>
          <w:rFonts w:ascii="仿宋_GB2312" w:eastAsia="仿宋_GB2312" w:hAnsi="仿宋"/>
          <w:sz w:val="32"/>
          <w:szCs w:val="32"/>
        </w:rPr>
      </w:pPr>
    </w:p>
    <w:p w:rsidR="005E34EC" w:rsidRDefault="005E34EC" w:rsidP="00E82627">
      <w:pPr>
        <w:tabs>
          <w:tab w:val="left" w:pos="7200"/>
          <w:tab w:val="left" w:pos="7560"/>
        </w:tabs>
        <w:spacing w:beforeLines="50"/>
        <w:ind w:firstLineChars="200" w:firstLine="640"/>
        <w:rPr>
          <w:rFonts w:ascii="仿宋_GB2312" w:eastAsia="仿宋_GB2312" w:hAnsi="仿宋"/>
          <w:sz w:val="32"/>
          <w:szCs w:val="32"/>
        </w:rPr>
      </w:pPr>
    </w:p>
    <w:p w:rsidR="005E34EC" w:rsidRDefault="005E34EC" w:rsidP="00E82627">
      <w:pPr>
        <w:tabs>
          <w:tab w:val="left" w:pos="7200"/>
          <w:tab w:val="left" w:pos="7560"/>
        </w:tabs>
        <w:spacing w:beforeLines="50"/>
        <w:ind w:firstLineChars="200" w:firstLine="640"/>
        <w:rPr>
          <w:rFonts w:ascii="仿宋_GB2312" w:eastAsia="仿宋_GB2312" w:hAnsi="仿宋"/>
          <w:sz w:val="32"/>
          <w:szCs w:val="32"/>
        </w:rPr>
      </w:pPr>
    </w:p>
    <w:p w:rsidR="005E34EC" w:rsidRPr="00306F3C" w:rsidRDefault="005E34EC" w:rsidP="00E82627">
      <w:pPr>
        <w:tabs>
          <w:tab w:val="left" w:pos="7200"/>
          <w:tab w:val="left" w:pos="7560"/>
        </w:tabs>
        <w:spacing w:beforeLines="50"/>
        <w:ind w:firstLineChars="200" w:firstLine="640"/>
        <w:rPr>
          <w:rFonts w:ascii="仿宋_GB2312" w:eastAsia="仿宋_GB2312" w:hAnsi="仿宋"/>
          <w:sz w:val="32"/>
          <w:szCs w:val="32"/>
        </w:rPr>
      </w:pPr>
    </w:p>
    <w:p w:rsidR="00F064E6" w:rsidRPr="00306F3C" w:rsidRDefault="00E82627" w:rsidP="00F064E6">
      <w:pPr>
        <w:spacing w:line="500" w:lineRule="exact"/>
        <w:ind w:firstLineChars="100" w:firstLine="320"/>
        <w:rPr>
          <w:rFonts w:ascii="仿宋_GB2312" w:eastAsia="仿宋_GB2312" w:hAnsi="仿宋"/>
          <w:sz w:val="32"/>
          <w:szCs w:val="32"/>
        </w:rPr>
      </w:pPr>
      <w:r>
        <w:rPr>
          <w:rFonts w:ascii="仿宋_GB2312" w:eastAsia="仿宋_GB2312" w:hAnsi="仿宋"/>
          <w:noProof/>
          <w:sz w:val="32"/>
          <w:szCs w:val="32"/>
        </w:rPr>
        <w:pict>
          <v:line id="直线 71" o:spid="_x0000_s1029" style="position:absolute;left:0;text-align:lef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rom="0,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"/>
        </w:pict>
      </w:r>
      <w:r w:rsidR="00F064E6" w:rsidRPr="00306F3C">
        <w:rPr>
          <w:rFonts w:ascii="仿宋_GB2312" w:eastAsia="仿宋_GB2312" w:hAnsi="仿宋" w:hint="eastAsia"/>
          <w:sz w:val="32"/>
          <w:szCs w:val="32"/>
        </w:rPr>
        <w:t>抄送：档（2）。</w:t>
      </w:r>
    </w:p>
    <w:p w:rsidR="00306F3C" w:rsidRPr="008F3E97" w:rsidRDefault="00E82627" w:rsidP="008F3E97">
      <w:pPr>
        <w:spacing w:line="560" w:lineRule="exact"/>
        <w:rPr>
          <w:rFonts w:ascii="仿宋_GB2312" w:eastAsia="仿宋_GB2312" w:hAnsi="仿宋"/>
          <w:sz w:val="32"/>
          <w:szCs w:val="32"/>
        </w:rPr>
      </w:pPr>
      <w:r>
        <w:rPr>
          <w:rFonts w:ascii="仿宋_GB2312" w:eastAsia="仿宋_GB2312" w:hAnsi="仿宋"/>
          <w:noProof/>
          <w:sz w:val="32"/>
          <w:szCs w:val="32"/>
        </w:rPr>
        <w:pict>
          <v:line id="直线 70" o:spid="_x0000_s1028" style="position:absolute;left:0;text-align:lef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rom="0,28pt" to="42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"/>
        </w:pict>
      </w:r>
      <w:r>
        <w:rPr>
          <w:rFonts w:ascii="仿宋_GB2312" w:eastAsia="仿宋_GB2312" w:hAnsi="仿宋"/>
          <w:noProof/>
          <w:sz w:val="32"/>
          <w:szCs w:val="32"/>
        </w:rPr>
        <w:pict>
          <v:line id="直线 72" o:spid="_x0000_s1027" style="position:absolute;left:0;text-align:lef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rom="0,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"/>
        </w:pict>
      </w:r>
      <w:r w:rsidR="00F064E6" w:rsidRPr="00306F3C">
        <w:rPr>
          <w:rFonts w:ascii="仿宋_GB2312" w:eastAsia="仿宋_GB2312" w:hAnsi="仿宋" w:hint="eastAsia"/>
          <w:sz w:val="32"/>
          <w:szCs w:val="32"/>
        </w:rPr>
        <w:t>刚察县农牧业经营管理站            2017年3月28日印</w:t>
      </w:r>
    </w:p>
    <w:p w:rsidR="008F3E97" w:rsidRDefault="005474CC" w:rsidP="008F3E97">
      <w:pPr>
        <w:autoSpaceDE w:val="0"/>
        <w:autoSpaceDN w:val="0"/>
        <w:adjustRightInd w:val="0"/>
        <w:spacing w:line="560" w:lineRule="exact"/>
        <w:jc w:val="center"/>
        <w:rPr>
          <w:rFonts w:ascii="仿宋" w:eastAsia="仿宋" w:hAnsi="仿宋" w:cs="宋体"/>
          <w:b/>
          <w:kern w:val="0"/>
          <w:sz w:val="44"/>
          <w:szCs w:val="44"/>
        </w:rPr>
      </w:pPr>
      <w:r w:rsidRPr="008F3E97">
        <w:rPr>
          <w:rFonts w:ascii="仿宋" w:eastAsia="仿宋" w:hAnsi="仿宋" w:cs="宋体" w:hint="eastAsia"/>
          <w:b/>
          <w:kern w:val="0"/>
          <w:sz w:val="44"/>
          <w:szCs w:val="44"/>
        </w:rPr>
        <w:lastRenderedPageBreak/>
        <w:t>刚察县</w:t>
      </w:r>
      <w:r w:rsidR="002C7DAD" w:rsidRPr="008F3E97">
        <w:rPr>
          <w:rFonts w:ascii="仿宋" w:eastAsia="仿宋" w:hAnsi="仿宋" w:cs="宋体" w:hint="eastAsia"/>
          <w:b/>
          <w:kern w:val="0"/>
          <w:sz w:val="44"/>
          <w:szCs w:val="44"/>
        </w:rPr>
        <w:t>农牧业经营管理站</w:t>
      </w:r>
      <w:r w:rsidRPr="008F3E97">
        <w:rPr>
          <w:rFonts w:ascii="仿宋" w:eastAsia="仿宋" w:hAnsi="仿宋" w:cs="宋体" w:hint="eastAsia"/>
          <w:b/>
          <w:kern w:val="0"/>
          <w:sz w:val="44"/>
          <w:szCs w:val="44"/>
        </w:rPr>
        <w:t>2017年</w:t>
      </w:r>
    </w:p>
    <w:p w:rsidR="005474CC" w:rsidRPr="008F3E97" w:rsidRDefault="005474CC" w:rsidP="008F3E97">
      <w:pPr>
        <w:autoSpaceDE w:val="0"/>
        <w:autoSpaceDN w:val="0"/>
        <w:adjustRightInd w:val="0"/>
        <w:spacing w:line="560" w:lineRule="exact"/>
        <w:jc w:val="center"/>
        <w:rPr>
          <w:rFonts w:ascii="仿宋" w:eastAsia="仿宋" w:hAnsi="仿宋" w:cs="宋体"/>
          <w:b/>
          <w:kern w:val="0"/>
          <w:sz w:val="44"/>
          <w:szCs w:val="44"/>
        </w:rPr>
      </w:pPr>
      <w:r w:rsidRPr="008F3E97">
        <w:rPr>
          <w:rFonts w:ascii="仿宋" w:eastAsia="仿宋" w:hAnsi="仿宋" w:cs="宋体" w:hint="eastAsia"/>
          <w:b/>
          <w:kern w:val="0"/>
          <w:sz w:val="44"/>
          <w:szCs w:val="44"/>
        </w:rPr>
        <w:t>部门预算情况说明</w:t>
      </w:r>
    </w:p>
    <w:p w:rsidR="008E3E84" w:rsidRDefault="008E3E84" w:rsidP="00362205">
      <w:pPr>
        <w:autoSpaceDE w:val="0"/>
        <w:autoSpaceDN w:val="0"/>
        <w:adjustRightInd w:val="0"/>
        <w:spacing w:line="560" w:lineRule="exact"/>
        <w:jc w:val="left"/>
        <w:rPr>
          <w:rFonts w:ascii="仿宋_GB2312" w:eastAsia="仿宋_GB2312" w:hAnsi="仿宋" w:cs="仿宋_GB2312"/>
          <w:b/>
          <w:kern w:val="0"/>
          <w:sz w:val="32"/>
          <w:szCs w:val="32"/>
        </w:rPr>
      </w:pPr>
    </w:p>
    <w:p w:rsidR="00D57AC6" w:rsidRPr="008F3E97" w:rsidRDefault="005474CC" w:rsidP="008F3E97">
      <w:pPr>
        <w:autoSpaceDE w:val="0"/>
        <w:autoSpaceDN w:val="0"/>
        <w:adjustRightInd w:val="0"/>
        <w:spacing w:line="560" w:lineRule="exact"/>
        <w:ind w:firstLineChars="196" w:firstLine="630"/>
        <w:jc w:val="left"/>
        <w:rPr>
          <w:rFonts w:ascii="仿宋" w:eastAsia="仿宋" w:hAnsi="仿宋" w:cs="仿宋_GB2312"/>
          <w:b/>
          <w:kern w:val="0"/>
          <w:sz w:val="32"/>
          <w:szCs w:val="32"/>
        </w:rPr>
      </w:pPr>
      <w:r w:rsidRPr="008F3E97">
        <w:rPr>
          <w:rFonts w:ascii="仿宋" w:eastAsia="仿宋" w:hAnsi="仿宋" w:cs="仿宋_GB2312" w:hint="eastAsia"/>
          <w:b/>
          <w:kern w:val="0"/>
          <w:sz w:val="32"/>
          <w:szCs w:val="32"/>
        </w:rPr>
        <w:t>一、刚察县</w:t>
      </w:r>
      <w:r w:rsidR="00F064E6" w:rsidRPr="008F3E97">
        <w:rPr>
          <w:rFonts w:ascii="仿宋" w:eastAsia="仿宋" w:hAnsi="仿宋" w:cs="仿宋_GB2312" w:hint="eastAsia"/>
          <w:b/>
          <w:kern w:val="0"/>
          <w:sz w:val="32"/>
          <w:szCs w:val="32"/>
        </w:rPr>
        <w:t>农牧业经营管理站</w:t>
      </w:r>
      <w:r w:rsidRPr="008F3E97">
        <w:rPr>
          <w:rFonts w:ascii="仿宋" w:eastAsia="仿宋" w:hAnsi="仿宋" w:cs="仿宋_GB2312" w:hint="eastAsia"/>
          <w:b/>
          <w:kern w:val="0"/>
          <w:sz w:val="32"/>
          <w:szCs w:val="32"/>
        </w:rPr>
        <w:t>概况</w:t>
      </w:r>
    </w:p>
    <w:p w:rsidR="008E3E84" w:rsidRPr="008F3E97" w:rsidRDefault="008E3E84" w:rsidP="00D57AC6">
      <w:pPr>
        <w:autoSpaceDE w:val="0"/>
        <w:autoSpaceDN w:val="0"/>
        <w:adjustRightInd w:val="0"/>
        <w:spacing w:line="560" w:lineRule="exact"/>
        <w:ind w:firstLineChars="196" w:firstLine="627"/>
        <w:jc w:val="left"/>
        <w:rPr>
          <w:rFonts w:ascii="仿宋" w:eastAsia="仿宋" w:hAnsi="仿宋" w:cs="仿宋_GB2312"/>
          <w:b/>
          <w:kern w:val="0"/>
          <w:sz w:val="32"/>
          <w:szCs w:val="32"/>
        </w:rPr>
      </w:pPr>
      <w:r w:rsidRPr="008F3E97">
        <w:rPr>
          <w:rFonts w:ascii="仿宋" w:eastAsia="仿宋" w:hAnsi="仿宋" w:cs="仿宋_GB2312" w:hint="eastAsia"/>
          <w:kern w:val="0"/>
          <w:sz w:val="32"/>
          <w:szCs w:val="32"/>
        </w:rPr>
        <w:t>（一）</w:t>
      </w:r>
      <w:r w:rsidR="005474CC" w:rsidRPr="008F3E97">
        <w:rPr>
          <w:rFonts w:ascii="仿宋" w:eastAsia="仿宋" w:hAnsi="仿宋" w:cs="仿宋_GB2312" w:hint="eastAsia"/>
          <w:kern w:val="0"/>
          <w:sz w:val="32"/>
          <w:szCs w:val="32"/>
        </w:rPr>
        <w:t>主要职能</w:t>
      </w:r>
    </w:p>
    <w:p w:rsidR="009D536A" w:rsidRPr="008F3E97" w:rsidRDefault="008E3E84" w:rsidP="008E3E84">
      <w:pPr>
        <w:autoSpaceDE w:val="0"/>
        <w:autoSpaceDN w:val="0"/>
        <w:adjustRightInd w:val="0"/>
        <w:spacing w:line="560" w:lineRule="exact"/>
        <w:ind w:firstLineChars="200" w:firstLine="640"/>
        <w:jc w:val="left"/>
        <w:rPr>
          <w:rFonts w:ascii="仿宋" w:eastAsia="仿宋" w:hAnsi="仿宋" w:cs="仿宋_GB2312"/>
          <w:kern w:val="0"/>
          <w:sz w:val="32"/>
          <w:szCs w:val="32"/>
        </w:rPr>
      </w:pPr>
      <w:r w:rsidRPr="008F3E97">
        <w:rPr>
          <w:rFonts w:ascii="仿宋" w:eastAsia="仿宋" w:hAnsi="仿宋" w:cs="仿宋_GB2312" w:hint="eastAsia"/>
          <w:sz w:val="32"/>
          <w:szCs w:val="32"/>
        </w:rPr>
        <w:t>1、</w:t>
      </w:r>
      <w:r w:rsidR="009D536A" w:rsidRPr="008F3E97">
        <w:rPr>
          <w:rFonts w:ascii="仿宋" w:eastAsia="仿宋" w:hAnsi="仿宋" w:cs="仿宋_GB2312" w:hint="eastAsia"/>
          <w:sz w:val="32"/>
          <w:szCs w:val="32"/>
        </w:rPr>
        <w:t>农村土地承包管理：指导农村土地承包合同管理；指导农村土地承包经营权确权工作；土地承包纠纷调解仲裁和信访处理；土地承包经营权流转指导和服务等。</w:t>
      </w:r>
    </w:p>
    <w:p w:rsidR="009D536A" w:rsidRPr="008F3E97" w:rsidRDefault="008F3E97" w:rsidP="009D536A">
      <w:pPr>
        <w:rPr>
          <w:rFonts w:ascii="仿宋" w:eastAsia="仿宋" w:hAnsi="仿宋" w:cs="仿宋_GB2312"/>
          <w:sz w:val="32"/>
          <w:szCs w:val="32"/>
        </w:rPr>
      </w:pPr>
      <w:r>
        <w:rPr>
          <w:rFonts w:ascii="仿宋" w:eastAsia="仿宋" w:hAnsi="仿宋" w:cs="仿宋_GB2312" w:hint="eastAsia"/>
          <w:sz w:val="32"/>
          <w:szCs w:val="32"/>
        </w:rPr>
        <w:t xml:space="preserve">    </w:t>
      </w:r>
      <w:r w:rsidR="008E3E84" w:rsidRPr="008F3E97">
        <w:rPr>
          <w:rFonts w:ascii="仿宋" w:eastAsia="仿宋" w:hAnsi="仿宋" w:cs="仿宋_GB2312" w:hint="eastAsia"/>
          <w:sz w:val="32"/>
          <w:szCs w:val="32"/>
        </w:rPr>
        <w:t>2</w:t>
      </w:r>
      <w:r w:rsidR="00F064E6" w:rsidRPr="008F3E97">
        <w:rPr>
          <w:rFonts w:ascii="仿宋" w:eastAsia="仿宋" w:hAnsi="仿宋" w:cs="仿宋_GB2312" w:hint="eastAsia"/>
          <w:sz w:val="32"/>
          <w:szCs w:val="32"/>
        </w:rPr>
        <w:t>、</w:t>
      </w:r>
      <w:r w:rsidR="009D536A" w:rsidRPr="008F3E97">
        <w:rPr>
          <w:rFonts w:ascii="仿宋" w:eastAsia="仿宋" w:hAnsi="仿宋" w:cs="仿宋_GB2312" w:hint="eastAsia"/>
          <w:sz w:val="32"/>
          <w:szCs w:val="32"/>
        </w:rPr>
        <w:t>农牧区集体财务与资产管理：农牧区集体财务会计队伍的培训和管理；依照《中华人民共和国会计法》的规定对村集体经济组织的财务会计工作进行管理和监督。在农牧区集体财务审计和监督，指导和规范村级财务公开制度上我站主要配合财政局和审计局依照有关法律、行政法规等规定对村集体经济组织的财务会计工作进行指导和监督、严格执行村财</w:t>
      </w:r>
      <w:proofErr w:type="gramStart"/>
      <w:r w:rsidR="009D536A" w:rsidRPr="008F3E97">
        <w:rPr>
          <w:rFonts w:ascii="仿宋" w:eastAsia="仿宋" w:hAnsi="仿宋" w:cs="仿宋_GB2312" w:hint="eastAsia"/>
          <w:sz w:val="32"/>
          <w:szCs w:val="32"/>
        </w:rPr>
        <w:t>民理乡</w:t>
      </w:r>
      <w:proofErr w:type="gramEnd"/>
      <w:r w:rsidR="009D536A" w:rsidRPr="008F3E97">
        <w:rPr>
          <w:rFonts w:ascii="仿宋" w:eastAsia="仿宋" w:hAnsi="仿宋" w:cs="仿宋_GB2312" w:hint="eastAsia"/>
          <w:sz w:val="32"/>
          <w:szCs w:val="32"/>
        </w:rPr>
        <w:t>代管。</w:t>
      </w:r>
    </w:p>
    <w:p w:rsidR="009D536A" w:rsidRPr="008F3E97" w:rsidRDefault="008E3E84" w:rsidP="009D536A">
      <w:pPr>
        <w:ind w:firstLine="640"/>
        <w:rPr>
          <w:rFonts w:ascii="仿宋" w:eastAsia="仿宋" w:hAnsi="仿宋" w:cs="仿宋_GB2312"/>
          <w:sz w:val="32"/>
          <w:szCs w:val="32"/>
        </w:rPr>
      </w:pPr>
      <w:r w:rsidRPr="008F3E97">
        <w:rPr>
          <w:rFonts w:ascii="仿宋" w:eastAsia="仿宋" w:hAnsi="仿宋" w:cs="仿宋_GB2312" w:hint="eastAsia"/>
          <w:sz w:val="32"/>
          <w:szCs w:val="32"/>
        </w:rPr>
        <w:t>3</w:t>
      </w:r>
      <w:r w:rsidR="00F064E6" w:rsidRPr="008F3E97">
        <w:rPr>
          <w:rFonts w:ascii="仿宋" w:eastAsia="仿宋" w:hAnsi="仿宋" w:cs="仿宋_GB2312" w:hint="eastAsia"/>
          <w:sz w:val="32"/>
          <w:szCs w:val="32"/>
        </w:rPr>
        <w:t>、</w:t>
      </w:r>
      <w:r w:rsidR="009D536A" w:rsidRPr="008F3E97">
        <w:rPr>
          <w:rFonts w:ascii="仿宋" w:eastAsia="仿宋" w:hAnsi="仿宋" w:cs="仿宋_GB2312" w:hint="eastAsia"/>
          <w:sz w:val="32"/>
          <w:szCs w:val="32"/>
        </w:rPr>
        <w:t>农村区经济统计管理：农牧区统计半年报、年报、全年报；提供农经统计信息服务等。</w:t>
      </w:r>
    </w:p>
    <w:p w:rsidR="009C5981" w:rsidRPr="008F3E97" w:rsidRDefault="009C5981" w:rsidP="009D536A">
      <w:pPr>
        <w:ind w:firstLine="640"/>
        <w:rPr>
          <w:rFonts w:ascii="仿宋" w:eastAsia="仿宋" w:hAnsi="仿宋" w:cs="仿宋_GB2312"/>
          <w:sz w:val="32"/>
          <w:szCs w:val="32"/>
        </w:rPr>
      </w:pPr>
      <w:r w:rsidRPr="008F3E97">
        <w:rPr>
          <w:rFonts w:ascii="仿宋" w:eastAsia="仿宋" w:hAnsi="仿宋" w:cs="仿宋_GB2312" w:hint="eastAsia"/>
          <w:sz w:val="32"/>
          <w:szCs w:val="32"/>
        </w:rPr>
        <w:t>4、指导发展农牧民专业合作经济组织、农民经纪人、农牧业产业化工作；开展农经业务宣传工作。</w:t>
      </w:r>
    </w:p>
    <w:p w:rsidR="005474CC" w:rsidRPr="008F3E97" w:rsidRDefault="00D57AC6" w:rsidP="00362205">
      <w:pPr>
        <w:autoSpaceDE w:val="0"/>
        <w:autoSpaceDN w:val="0"/>
        <w:adjustRightInd w:val="0"/>
        <w:spacing w:line="560" w:lineRule="exact"/>
        <w:ind w:firstLineChars="200" w:firstLine="640"/>
        <w:jc w:val="left"/>
        <w:rPr>
          <w:rFonts w:ascii="仿宋" w:eastAsia="仿宋" w:hAnsi="仿宋" w:cs="仿宋_GB2312"/>
          <w:sz w:val="32"/>
          <w:szCs w:val="32"/>
        </w:rPr>
      </w:pPr>
      <w:r w:rsidRPr="008F3E97">
        <w:rPr>
          <w:rFonts w:ascii="仿宋" w:eastAsia="仿宋" w:hAnsi="仿宋" w:cs="仿宋_GB2312" w:hint="eastAsia"/>
          <w:sz w:val="32"/>
          <w:szCs w:val="32"/>
        </w:rPr>
        <w:t>（二）</w:t>
      </w:r>
      <w:r w:rsidR="005474CC" w:rsidRPr="008F3E97">
        <w:rPr>
          <w:rFonts w:ascii="仿宋" w:eastAsia="仿宋" w:hAnsi="仿宋" w:cs="仿宋_GB2312" w:hint="eastAsia"/>
          <w:sz w:val="32"/>
          <w:szCs w:val="32"/>
        </w:rPr>
        <w:t>部门预算单位构成</w:t>
      </w:r>
    </w:p>
    <w:p w:rsidR="00F064E6" w:rsidRPr="008F3E97" w:rsidRDefault="00F064E6" w:rsidP="00F064E6">
      <w:pPr>
        <w:autoSpaceDE w:val="0"/>
        <w:autoSpaceDN w:val="0"/>
        <w:adjustRightInd w:val="0"/>
        <w:spacing w:line="560" w:lineRule="exact"/>
        <w:ind w:firstLineChars="200" w:firstLine="640"/>
        <w:jc w:val="left"/>
        <w:rPr>
          <w:rFonts w:ascii="仿宋" w:eastAsia="仿宋" w:hAnsi="仿宋" w:cs="仿宋_GB2312"/>
          <w:sz w:val="32"/>
          <w:szCs w:val="32"/>
        </w:rPr>
      </w:pPr>
      <w:r w:rsidRPr="008F3E97">
        <w:rPr>
          <w:rFonts w:ascii="仿宋" w:eastAsia="仿宋" w:hAnsi="仿宋" w:cs="仿宋_GB2312" w:hint="eastAsia"/>
          <w:sz w:val="32"/>
          <w:szCs w:val="32"/>
        </w:rPr>
        <w:t>纳入2017部门预算编制的预算单位: 刚察县农牧业经营管理站</w:t>
      </w:r>
    </w:p>
    <w:p w:rsidR="005474CC" w:rsidRPr="008F3E97" w:rsidRDefault="003E1B55" w:rsidP="008F3E97">
      <w:pPr>
        <w:autoSpaceDE w:val="0"/>
        <w:autoSpaceDN w:val="0"/>
        <w:adjustRightInd w:val="0"/>
        <w:spacing w:line="560" w:lineRule="exact"/>
        <w:ind w:firstLineChars="200" w:firstLine="643"/>
        <w:jc w:val="left"/>
        <w:rPr>
          <w:rFonts w:ascii="仿宋" w:eastAsia="仿宋" w:hAnsi="仿宋" w:cs="仿宋_GB2312"/>
          <w:b/>
          <w:sz w:val="32"/>
          <w:szCs w:val="32"/>
        </w:rPr>
      </w:pPr>
      <w:r w:rsidRPr="008F3E97">
        <w:rPr>
          <w:rFonts w:ascii="仿宋" w:eastAsia="仿宋" w:hAnsi="仿宋" w:cs="仿宋_GB2312" w:hint="eastAsia"/>
          <w:b/>
          <w:sz w:val="32"/>
          <w:szCs w:val="32"/>
        </w:rPr>
        <w:t>二</w:t>
      </w:r>
      <w:r w:rsidR="005474CC" w:rsidRPr="008F3E97">
        <w:rPr>
          <w:rFonts w:ascii="仿宋" w:eastAsia="仿宋" w:hAnsi="仿宋" w:cs="仿宋_GB2312" w:hint="eastAsia"/>
          <w:b/>
          <w:sz w:val="32"/>
          <w:szCs w:val="32"/>
        </w:rPr>
        <w:t>、关于刚察县</w:t>
      </w:r>
      <w:r w:rsidR="002C7DAD" w:rsidRPr="008F3E97">
        <w:rPr>
          <w:rFonts w:ascii="仿宋" w:eastAsia="仿宋" w:hAnsi="仿宋" w:cs="仿宋_GB2312" w:hint="eastAsia"/>
          <w:b/>
          <w:sz w:val="32"/>
          <w:szCs w:val="32"/>
        </w:rPr>
        <w:t>农牧</w:t>
      </w:r>
      <w:r w:rsidR="00817013" w:rsidRPr="008F3E97">
        <w:rPr>
          <w:rFonts w:ascii="仿宋" w:eastAsia="仿宋" w:hAnsi="仿宋" w:cs="仿宋_GB2312" w:hint="eastAsia"/>
          <w:b/>
          <w:sz w:val="32"/>
          <w:szCs w:val="32"/>
        </w:rPr>
        <w:t>业</w:t>
      </w:r>
      <w:r w:rsidR="002C7DAD" w:rsidRPr="008F3E97">
        <w:rPr>
          <w:rFonts w:ascii="仿宋" w:eastAsia="仿宋" w:hAnsi="仿宋" w:cs="仿宋_GB2312" w:hint="eastAsia"/>
          <w:b/>
          <w:sz w:val="32"/>
          <w:szCs w:val="32"/>
        </w:rPr>
        <w:t>经营管理站</w:t>
      </w:r>
      <w:r w:rsidR="005474CC" w:rsidRPr="008F3E97">
        <w:rPr>
          <w:rFonts w:ascii="仿宋" w:eastAsia="仿宋" w:hAnsi="仿宋" w:cs="仿宋_GB2312" w:hint="eastAsia"/>
          <w:b/>
          <w:sz w:val="32"/>
          <w:szCs w:val="32"/>
        </w:rPr>
        <w:t>2017年一般公共预算</w:t>
      </w:r>
      <w:r w:rsidR="005474CC" w:rsidRPr="008F3E97">
        <w:rPr>
          <w:rFonts w:ascii="仿宋" w:eastAsia="仿宋" w:hAnsi="仿宋" w:cs="仿宋_GB2312" w:hint="eastAsia"/>
          <w:b/>
          <w:sz w:val="32"/>
          <w:szCs w:val="32"/>
        </w:rPr>
        <w:lastRenderedPageBreak/>
        <w:t>财政拨款收支情况说明</w:t>
      </w:r>
    </w:p>
    <w:p w:rsidR="005474CC" w:rsidRPr="008F3E97" w:rsidRDefault="005474CC" w:rsidP="00362205">
      <w:pPr>
        <w:autoSpaceDE w:val="0"/>
        <w:autoSpaceDN w:val="0"/>
        <w:adjustRightInd w:val="0"/>
        <w:spacing w:line="560" w:lineRule="exact"/>
        <w:ind w:firstLineChars="200" w:firstLine="640"/>
        <w:jc w:val="left"/>
        <w:rPr>
          <w:rFonts w:ascii="仿宋" w:eastAsia="仿宋" w:hAnsi="仿宋" w:cs="仿宋_GB2312"/>
          <w:sz w:val="32"/>
          <w:szCs w:val="32"/>
        </w:rPr>
      </w:pPr>
      <w:r w:rsidRPr="008F3E97">
        <w:rPr>
          <w:rFonts w:ascii="仿宋" w:eastAsia="仿宋" w:hAnsi="仿宋" w:cs="仿宋_GB2312" w:hint="eastAsia"/>
          <w:sz w:val="32"/>
          <w:szCs w:val="32"/>
        </w:rPr>
        <w:t>刚察县</w:t>
      </w:r>
      <w:r w:rsidR="002C7DAD" w:rsidRPr="008F3E97">
        <w:rPr>
          <w:rFonts w:ascii="仿宋" w:eastAsia="仿宋" w:hAnsi="仿宋" w:cs="仿宋_GB2312" w:hint="eastAsia"/>
          <w:sz w:val="32"/>
          <w:szCs w:val="32"/>
        </w:rPr>
        <w:t>农牧业经营管理站</w:t>
      </w:r>
      <w:r w:rsidRPr="008F3E97">
        <w:rPr>
          <w:rFonts w:ascii="仿宋" w:eastAsia="仿宋" w:hAnsi="仿宋" w:cs="仿宋_GB2312" w:hint="eastAsia"/>
          <w:sz w:val="32"/>
          <w:szCs w:val="32"/>
        </w:rPr>
        <w:t>2017年一般公共预算财政拨款收入</w:t>
      </w:r>
      <w:r w:rsidR="003A721C" w:rsidRPr="008F3E97">
        <w:rPr>
          <w:rFonts w:ascii="仿宋" w:eastAsia="仿宋" w:hAnsi="仿宋" w:cs="仿宋_GB2312" w:hint="eastAsia"/>
          <w:sz w:val="32"/>
          <w:szCs w:val="32"/>
        </w:rPr>
        <w:t>61.54</w:t>
      </w:r>
      <w:r w:rsidRPr="008F3E97">
        <w:rPr>
          <w:rFonts w:ascii="仿宋" w:eastAsia="仿宋" w:hAnsi="仿宋" w:cs="仿宋_GB2312" w:hint="eastAsia"/>
          <w:sz w:val="32"/>
          <w:szCs w:val="32"/>
        </w:rPr>
        <w:t>万元，包括经费拨款收入</w:t>
      </w:r>
      <w:r w:rsidR="003A721C" w:rsidRPr="008F3E97">
        <w:rPr>
          <w:rFonts w:ascii="仿宋" w:eastAsia="仿宋" w:hAnsi="仿宋" w:cs="仿宋_GB2312" w:hint="eastAsia"/>
          <w:sz w:val="32"/>
          <w:szCs w:val="32"/>
        </w:rPr>
        <w:t>61.54</w:t>
      </w:r>
      <w:r w:rsidR="00EA296A" w:rsidRPr="008F3E97">
        <w:rPr>
          <w:rFonts w:ascii="仿宋" w:eastAsia="仿宋" w:hAnsi="仿宋" w:cs="仿宋_GB2312" w:hint="eastAsia"/>
          <w:sz w:val="32"/>
          <w:szCs w:val="32"/>
        </w:rPr>
        <w:t>万元</w:t>
      </w:r>
      <w:r w:rsidRPr="008F3E97">
        <w:rPr>
          <w:rFonts w:ascii="仿宋" w:eastAsia="仿宋" w:hAnsi="仿宋" w:cs="仿宋_GB2312" w:hint="eastAsia"/>
          <w:sz w:val="32"/>
          <w:szCs w:val="32"/>
        </w:rPr>
        <w:t>；支出包括：</w:t>
      </w:r>
      <w:r w:rsidR="00EA296A" w:rsidRPr="008F3E97">
        <w:rPr>
          <w:rFonts w:ascii="仿宋" w:eastAsia="仿宋" w:hAnsi="仿宋" w:cs="仿宋_GB2312" w:hint="eastAsia"/>
          <w:sz w:val="32"/>
          <w:szCs w:val="32"/>
        </w:rPr>
        <w:t>农林水支出</w:t>
      </w:r>
      <w:r w:rsidR="003A721C" w:rsidRPr="008F3E97">
        <w:rPr>
          <w:rFonts w:ascii="仿宋" w:eastAsia="仿宋" w:hAnsi="仿宋" w:cs="仿宋_GB2312" w:hint="eastAsia"/>
          <w:sz w:val="32"/>
          <w:szCs w:val="32"/>
        </w:rPr>
        <w:t>46.77</w:t>
      </w:r>
      <w:r w:rsidR="00EA296A" w:rsidRPr="008F3E97">
        <w:rPr>
          <w:rFonts w:ascii="仿宋" w:eastAsia="仿宋" w:hAnsi="仿宋" w:cs="仿宋_GB2312" w:hint="eastAsia"/>
          <w:sz w:val="32"/>
          <w:szCs w:val="32"/>
        </w:rPr>
        <w:t>万元，</w:t>
      </w:r>
      <w:r w:rsidRPr="008F3E97">
        <w:rPr>
          <w:rFonts w:ascii="仿宋" w:eastAsia="仿宋" w:hAnsi="仿宋" w:cs="仿宋_GB2312" w:hint="eastAsia"/>
          <w:sz w:val="32"/>
          <w:szCs w:val="32"/>
        </w:rPr>
        <w:t>社会保障和就业支出</w:t>
      </w:r>
      <w:r w:rsidR="003A721C" w:rsidRPr="008F3E97">
        <w:rPr>
          <w:rFonts w:ascii="仿宋" w:eastAsia="仿宋" w:hAnsi="仿宋" w:cs="仿宋_GB2312" w:hint="eastAsia"/>
          <w:sz w:val="32"/>
          <w:szCs w:val="32"/>
        </w:rPr>
        <w:t>7.54</w:t>
      </w:r>
      <w:r w:rsidRPr="008F3E97">
        <w:rPr>
          <w:rFonts w:ascii="仿宋" w:eastAsia="仿宋" w:hAnsi="仿宋" w:cs="仿宋_GB2312" w:hint="eastAsia"/>
          <w:sz w:val="32"/>
          <w:szCs w:val="32"/>
        </w:rPr>
        <w:t>万元，医疗卫生与计划生育支出</w:t>
      </w:r>
      <w:r w:rsidR="003A721C" w:rsidRPr="008F3E97">
        <w:rPr>
          <w:rFonts w:ascii="仿宋" w:eastAsia="仿宋" w:hAnsi="仿宋" w:cs="仿宋_GB2312" w:hint="eastAsia"/>
          <w:sz w:val="32"/>
          <w:szCs w:val="32"/>
        </w:rPr>
        <w:t>3.87</w:t>
      </w:r>
      <w:r w:rsidR="00EA296A" w:rsidRPr="008F3E97">
        <w:rPr>
          <w:rFonts w:ascii="仿宋" w:eastAsia="仿宋" w:hAnsi="仿宋" w:cs="仿宋_GB2312" w:hint="eastAsia"/>
          <w:sz w:val="32"/>
          <w:szCs w:val="32"/>
        </w:rPr>
        <w:t>万元，</w:t>
      </w:r>
      <w:r w:rsidRPr="008F3E97">
        <w:rPr>
          <w:rFonts w:ascii="仿宋" w:eastAsia="仿宋" w:hAnsi="仿宋" w:cs="仿宋_GB2312" w:hint="eastAsia"/>
          <w:sz w:val="32"/>
          <w:szCs w:val="32"/>
        </w:rPr>
        <w:t>住房保障支出</w:t>
      </w:r>
      <w:r w:rsidR="003A721C" w:rsidRPr="008F3E97">
        <w:rPr>
          <w:rFonts w:ascii="仿宋" w:eastAsia="仿宋" w:hAnsi="仿宋" w:cs="仿宋_GB2312" w:hint="eastAsia"/>
          <w:sz w:val="32"/>
          <w:szCs w:val="32"/>
        </w:rPr>
        <w:t>3.36</w:t>
      </w:r>
      <w:r w:rsidRPr="008F3E97">
        <w:rPr>
          <w:rFonts w:ascii="仿宋" w:eastAsia="仿宋" w:hAnsi="仿宋" w:cs="仿宋_GB2312" w:hint="eastAsia"/>
          <w:sz w:val="32"/>
          <w:szCs w:val="32"/>
        </w:rPr>
        <w:t>万元。</w:t>
      </w:r>
    </w:p>
    <w:p w:rsidR="005474CC" w:rsidRPr="008F3E97" w:rsidRDefault="008D51F5" w:rsidP="008F3E97">
      <w:pPr>
        <w:autoSpaceDE w:val="0"/>
        <w:autoSpaceDN w:val="0"/>
        <w:adjustRightInd w:val="0"/>
        <w:spacing w:line="560" w:lineRule="exact"/>
        <w:ind w:firstLineChars="200" w:firstLine="643"/>
        <w:jc w:val="left"/>
        <w:rPr>
          <w:rFonts w:ascii="仿宋" w:eastAsia="仿宋" w:hAnsi="仿宋" w:cs="仿宋_GB2312"/>
          <w:b/>
          <w:sz w:val="32"/>
          <w:szCs w:val="32"/>
        </w:rPr>
      </w:pPr>
      <w:r w:rsidRPr="008F3E97">
        <w:rPr>
          <w:rFonts w:ascii="仿宋" w:eastAsia="仿宋" w:hAnsi="仿宋" w:cs="仿宋_GB2312" w:hint="eastAsia"/>
          <w:b/>
          <w:sz w:val="32"/>
          <w:szCs w:val="32"/>
        </w:rPr>
        <w:t>三</w:t>
      </w:r>
      <w:r w:rsidR="005474CC" w:rsidRPr="008F3E97">
        <w:rPr>
          <w:rFonts w:ascii="仿宋" w:eastAsia="仿宋" w:hAnsi="仿宋" w:cs="仿宋_GB2312" w:hint="eastAsia"/>
          <w:b/>
          <w:sz w:val="32"/>
          <w:szCs w:val="32"/>
        </w:rPr>
        <w:t>、关于刚察县</w:t>
      </w:r>
      <w:r w:rsidR="002C7DAD" w:rsidRPr="008F3E97">
        <w:rPr>
          <w:rFonts w:ascii="仿宋" w:eastAsia="仿宋" w:hAnsi="仿宋" w:cs="仿宋_GB2312" w:hint="eastAsia"/>
          <w:b/>
          <w:sz w:val="32"/>
          <w:szCs w:val="32"/>
        </w:rPr>
        <w:t>农牧业经营管理站</w:t>
      </w:r>
      <w:r w:rsidR="005474CC" w:rsidRPr="008F3E97">
        <w:rPr>
          <w:rFonts w:ascii="仿宋" w:eastAsia="仿宋" w:hAnsi="仿宋" w:cs="仿宋_GB2312" w:hint="eastAsia"/>
          <w:b/>
          <w:sz w:val="32"/>
          <w:szCs w:val="32"/>
        </w:rPr>
        <w:t>2017年一般公共预算财政拨款支出情况说明</w:t>
      </w:r>
    </w:p>
    <w:p w:rsidR="005474CC" w:rsidRPr="008F3E97" w:rsidRDefault="005474CC" w:rsidP="00362205">
      <w:pPr>
        <w:autoSpaceDE w:val="0"/>
        <w:autoSpaceDN w:val="0"/>
        <w:adjustRightInd w:val="0"/>
        <w:spacing w:line="560" w:lineRule="exact"/>
        <w:ind w:firstLineChars="200" w:firstLine="640"/>
        <w:jc w:val="left"/>
        <w:rPr>
          <w:rFonts w:ascii="仿宋" w:eastAsia="仿宋" w:hAnsi="仿宋" w:cs="仿宋_GB2312"/>
          <w:sz w:val="32"/>
          <w:szCs w:val="32"/>
        </w:rPr>
      </w:pPr>
      <w:r w:rsidRPr="008F3E97">
        <w:rPr>
          <w:rFonts w:ascii="仿宋" w:eastAsia="仿宋" w:hAnsi="仿宋" w:cs="仿宋_GB2312" w:hint="eastAsia"/>
          <w:sz w:val="32"/>
          <w:szCs w:val="32"/>
        </w:rPr>
        <w:t>刚察县</w:t>
      </w:r>
      <w:r w:rsidR="002C7DAD" w:rsidRPr="008F3E97">
        <w:rPr>
          <w:rFonts w:ascii="仿宋" w:eastAsia="仿宋" w:hAnsi="仿宋" w:cs="仿宋_GB2312" w:hint="eastAsia"/>
          <w:sz w:val="32"/>
          <w:szCs w:val="32"/>
        </w:rPr>
        <w:t>农牧业经营管理站</w:t>
      </w:r>
      <w:r w:rsidRPr="008F3E97">
        <w:rPr>
          <w:rFonts w:ascii="仿宋" w:eastAsia="仿宋" w:hAnsi="仿宋" w:cs="仿宋_GB2312" w:hint="eastAsia"/>
          <w:sz w:val="32"/>
          <w:szCs w:val="32"/>
        </w:rPr>
        <w:t>2017年一般公共预算财政拨款支出</w:t>
      </w:r>
      <w:r w:rsidR="003A721C" w:rsidRPr="008F3E97">
        <w:rPr>
          <w:rFonts w:ascii="仿宋" w:eastAsia="仿宋" w:hAnsi="仿宋" w:cs="仿宋_GB2312" w:hint="eastAsia"/>
          <w:sz w:val="32"/>
          <w:szCs w:val="32"/>
        </w:rPr>
        <w:t>61.54</w:t>
      </w:r>
      <w:r w:rsidRPr="008F3E97">
        <w:rPr>
          <w:rFonts w:ascii="仿宋" w:eastAsia="仿宋" w:hAnsi="仿宋" w:cs="仿宋_GB2312" w:hint="eastAsia"/>
          <w:sz w:val="32"/>
          <w:szCs w:val="32"/>
        </w:rPr>
        <w:t>万元,其中：</w:t>
      </w:r>
      <w:r w:rsidR="00EA296A" w:rsidRPr="008F3E97">
        <w:rPr>
          <w:rFonts w:ascii="仿宋" w:eastAsia="仿宋" w:hAnsi="仿宋" w:cs="仿宋_GB2312" w:hint="eastAsia"/>
          <w:sz w:val="32"/>
          <w:szCs w:val="32"/>
        </w:rPr>
        <w:t>农林水支出</w:t>
      </w:r>
      <w:r w:rsidR="003A721C" w:rsidRPr="008F3E97">
        <w:rPr>
          <w:rFonts w:ascii="仿宋" w:eastAsia="仿宋" w:hAnsi="仿宋" w:cs="仿宋_GB2312" w:hint="eastAsia"/>
          <w:sz w:val="32"/>
          <w:szCs w:val="32"/>
        </w:rPr>
        <w:t>46.77</w:t>
      </w:r>
      <w:r w:rsidR="00EA296A" w:rsidRPr="008F3E97">
        <w:rPr>
          <w:rFonts w:ascii="仿宋" w:eastAsia="仿宋" w:hAnsi="仿宋" w:cs="仿宋_GB2312" w:hint="eastAsia"/>
          <w:sz w:val="32"/>
          <w:szCs w:val="32"/>
        </w:rPr>
        <w:t>万元</w:t>
      </w:r>
      <w:r w:rsidRPr="008F3E97">
        <w:rPr>
          <w:rFonts w:ascii="仿宋" w:eastAsia="仿宋" w:hAnsi="仿宋" w:cs="仿宋_GB2312" w:hint="eastAsia"/>
          <w:sz w:val="32"/>
          <w:szCs w:val="32"/>
        </w:rPr>
        <w:t>，占比</w:t>
      </w:r>
      <w:r w:rsidR="00561F25" w:rsidRPr="008F3E97">
        <w:rPr>
          <w:rFonts w:ascii="仿宋" w:eastAsia="仿宋" w:hAnsi="仿宋" w:cs="仿宋_GB2312" w:hint="eastAsia"/>
          <w:sz w:val="32"/>
          <w:szCs w:val="32"/>
        </w:rPr>
        <w:t>7</w:t>
      </w:r>
      <w:r w:rsidR="003A721C" w:rsidRPr="008F3E97">
        <w:rPr>
          <w:rFonts w:ascii="仿宋" w:eastAsia="仿宋" w:hAnsi="仿宋" w:cs="仿宋_GB2312" w:hint="eastAsia"/>
          <w:sz w:val="32"/>
          <w:szCs w:val="32"/>
        </w:rPr>
        <w:t>6</w:t>
      </w:r>
      <w:r w:rsidRPr="008F3E97">
        <w:rPr>
          <w:rFonts w:ascii="仿宋" w:eastAsia="仿宋" w:hAnsi="仿宋" w:cs="仿宋_GB2312" w:hint="eastAsia"/>
          <w:sz w:val="32"/>
          <w:szCs w:val="32"/>
        </w:rPr>
        <w:t>%，社会保障和就业支出</w:t>
      </w:r>
      <w:r w:rsidR="003A721C" w:rsidRPr="008F3E97">
        <w:rPr>
          <w:rFonts w:ascii="仿宋" w:eastAsia="仿宋" w:hAnsi="仿宋" w:cs="仿宋_GB2312" w:hint="eastAsia"/>
          <w:sz w:val="32"/>
          <w:szCs w:val="32"/>
        </w:rPr>
        <w:t>7.54</w:t>
      </w:r>
      <w:r w:rsidRPr="008F3E97">
        <w:rPr>
          <w:rFonts w:ascii="仿宋" w:eastAsia="仿宋" w:hAnsi="仿宋" w:cs="仿宋_GB2312" w:hint="eastAsia"/>
          <w:sz w:val="32"/>
          <w:szCs w:val="32"/>
        </w:rPr>
        <w:t>万元，占比</w:t>
      </w:r>
      <w:r w:rsidR="00EA296A" w:rsidRPr="008F3E97">
        <w:rPr>
          <w:rFonts w:ascii="仿宋" w:eastAsia="仿宋" w:hAnsi="仿宋" w:cs="仿宋_GB2312" w:hint="eastAsia"/>
          <w:sz w:val="32"/>
          <w:szCs w:val="32"/>
        </w:rPr>
        <w:t>1</w:t>
      </w:r>
      <w:r w:rsidR="003A721C" w:rsidRPr="008F3E97">
        <w:rPr>
          <w:rFonts w:ascii="仿宋" w:eastAsia="仿宋" w:hAnsi="仿宋" w:cs="仿宋_GB2312" w:hint="eastAsia"/>
          <w:sz w:val="32"/>
          <w:szCs w:val="32"/>
        </w:rPr>
        <w:t>2</w:t>
      </w:r>
      <w:r w:rsidRPr="008F3E97">
        <w:rPr>
          <w:rFonts w:ascii="仿宋" w:eastAsia="仿宋" w:hAnsi="仿宋" w:cs="仿宋_GB2312" w:hint="eastAsia"/>
          <w:sz w:val="32"/>
          <w:szCs w:val="32"/>
        </w:rPr>
        <w:t>%，医疗卫生与计划生育支出</w:t>
      </w:r>
      <w:r w:rsidR="003A721C" w:rsidRPr="008F3E97">
        <w:rPr>
          <w:rFonts w:ascii="仿宋" w:eastAsia="仿宋" w:hAnsi="仿宋" w:cs="仿宋_GB2312" w:hint="eastAsia"/>
          <w:sz w:val="32"/>
          <w:szCs w:val="32"/>
        </w:rPr>
        <w:t>3.87</w:t>
      </w:r>
      <w:r w:rsidRPr="008F3E97">
        <w:rPr>
          <w:rFonts w:ascii="仿宋" w:eastAsia="仿宋" w:hAnsi="仿宋" w:cs="仿宋_GB2312" w:hint="eastAsia"/>
          <w:sz w:val="32"/>
          <w:szCs w:val="32"/>
        </w:rPr>
        <w:t>万元，占比</w:t>
      </w:r>
      <w:r w:rsidR="003A721C" w:rsidRPr="008F3E97">
        <w:rPr>
          <w:rFonts w:ascii="仿宋" w:eastAsia="仿宋" w:hAnsi="仿宋" w:cs="仿宋_GB2312" w:hint="eastAsia"/>
          <w:sz w:val="32"/>
          <w:szCs w:val="32"/>
        </w:rPr>
        <w:t>6</w:t>
      </w:r>
      <w:r w:rsidRPr="008F3E97">
        <w:rPr>
          <w:rFonts w:ascii="仿宋" w:eastAsia="仿宋" w:hAnsi="仿宋" w:cs="仿宋_GB2312" w:hint="eastAsia"/>
          <w:sz w:val="32"/>
          <w:szCs w:val="32"/>
        </w:rPr>
        <w:t>%，住房保障支出</w:t>
      </w:r>
      <w:r w:rsidR="003A721C" w:rsidRPr="008F3E97">
        <w:rPr>
          <w:rFonts w:ascii="仿宋" w:eastAsia="仿宋" w:hAnsi="仿宋" w:cs="仿宋_GB2312" w:hint="eastAsia"/>
          <w:sz w:val="32"/>
          <w:szCs w:val="32"/>
        </w:rPr>
        <w:t>3.36</w:t>
      </w:r>
      <w:r w:rsidRPr="008F3E97">
        <w:rPr>
          <w:rFonts w:ascii="仿宋" w:eastAsia="仿宋" w:hAnsi="仿宋" w:cs="仿宋_GB2312" w:hint="eastAsia"/>
          <w:sz w:val="32"/>
          <w:szCs w:val="32"/>
        </w:rPr>
        <w:t>万元，占比</w:t>
      </w:r>
      <w:r w:rsidR="003A721C" w:rsidRPr="008F3E97">
        <w:rPr>
          <w:rFonts w:ascii="仿宋" w:eastAsia="仿宋" w:hAnsi="仿宋" w:cs="仿宋_GB2312" w:hint="eastAsia"/>
          <w:sz w:val="32"/>
          <w:szCs w:val="32"/>
        </w:rPr>
        <w:t>6</w:t>
      </w:r>
      <w:r w:rsidRPr="008F3E97">
        <w:rPr>
          <w:rFonts w:ascii="仿宋" w:eastAsia="仿宋" w:hAnsi="仿宋" w:cs="仿宋_GB2312" w:hint="eastAsia"/>
          <w:sz w:val="32"/>
          <w:szCs w:val="32"/>
        </w:rPr>
        <w:t>%。</w:t>
      </w:r>
    </w:p>
    <w:p w:rsidR="005474CC" w:rsidRPr="008F3E97" w:rsidRDefault="008D51F5" w:rsidP="008F3E97">
      <w:pPr>
        <w:autoSpaceDE w:val="0"/>
        <w:autoSpaceDN w:val="0"/>
        <w:adjustRightInd w:val="0"/>
        <w:spacing w:line="560" w:lineRule="exact"/>
        <w:ind w:firstLineChars="200" w:firstLine="643"/>
        <w:jc w:val="left"/>
        <w:rPr>
          <w:rFonts w:ascii="仿宋" w:eastAsia="仿宋" w:hAnsi="仿宋" w:cs="仿宋_GB2312"/>
          <w:b/>
          <w:sz w:val="32"/>
          <w:szCs w:val="32"/>
        </w:rPr>
      </w:pPr>
      <w:r w:rsidRPr="008F3E97">
        <w:rPr>
          <w:rFonts w:ascii="仿宋" w:eastAsia="仿宋" w:hAnsi="仿宋" w:cs="仿宋_GB2312" w:hint="eastAsia"/>
          <w:b/>
          <w:sz w:val="32"/>
          <w:szCs w:val="32"/>
        </w:rPr>
        <w:t>四</w:t>
      </w:r>
      <w:r w:rsidR="005474CC" w:rsidRPr="008F3E97">
        <w:rPr>
          <w:rFonts w:ascii="仿宋" w:eastAsia="仿宋" w:hAnsi="仿宋" w:cs="仿宋_GB2312" w:hint="eastAsia"/>
          <w:b/>
          <w:sz w:val="32"/>
          <w:szCs w:val="32"/>
        </w:rPr>
        <w:t>、关于刚察县</w:t>
      </w:r>
      <w:r w:rsidR="002C7DAD" w:rsidRPr="008F3E97">
        <w:rPr>
          <w:rFonts w:ascii="仿宋" w:eastAsia="仿宋" w:hAnsi="仿宋" w:cs="仿宋_GB2312" w:hint="eastAsia"/>
          <w:b/>
          <w:sz w:val="32"/>
          <w:szCs w:val="32"/>
        </w:rPr>
        <w:t>农牧业经营管理站</w:t>
      </w:r>
      <w:r w:rsidR="005474CC" w:rsidRPr="008F3E97">
        <w:rPr>
          <w:rFonts w:ascii="仿宋" w:eastAsia="仿宋" w:hAnsi="仿宋" w:cs="仿宋_GB2312" w:hint="eastAsia"/>
          <w:b/>
          <w:sz w:val="32"/>
          <w:szCs w:val="32"/>
        </w:rPr>
        <w:t>2017年一般公共预算财政拨款基本支出情况说明</w:t>
      </w:r>
    </w:p>
    <w:p w:rsidR="005474CC" w:rsidRPr="008F3E97" w:rsidRDefault="005474CC" w:rsidP="00733D40">
      <w:pPr>
        <w:autoSpaceDE w:val="0"/>
        <w:autoSpaceDN w:val="0"/>
        <w:adjustRightInd w:val="0"/>
        <w:spacing w:line="560" w:lineRule="exact"/>
        <w:ind w:firstLineChars="200" w:firstLine="640"/>
        <w:jc w:val="left"/>
        <w:rPr>
          <w:rFonts w:ascii="仿宋" w:eastAsia="仿宋" w:hAnsi="仿宋" w:cs="仿宋_GB2312"/>
          <w:sz w:val="32"/>
          <w:szCs w:val="32"/>
        </w:rPr>
      </w:pPr>
      <w:r w:rsidRPr="008F3E97">
        <w:rPr>
          <w:rFonts w:ascii="仿宋" w:eastAsia="仿宋" w:hAnsi="仿宋" w:cs="仿宋_GB2312" w:hint="eastAsia"/>
          <w:sz w:val="32"/>
          <w:szCs w:val="32"/>
        </w:rPr>
        <w:t>刚察县</w:t>
      </w:r>
      <w:r w:rsidR="002C7DAD" w:rsidRPr="008F3E97">
        <w:rPr>
          <w:rFonts w:ascii="仿宋" w:eastAsia="仿宋" w:hAnsi="仿宋" w:cs="仿宋_GB2312" w:hint="eastAsia"/>
          <w:sz w:val="32"/>
          <w:szCs w:val="32"/>
        </w:rPr>
        <w:t>农牧业经营管理站</w:t>
      </w:r>
      <w:r w:rsidRPr="008F3E97">
        <w:rPr>
          <w:rFonts w:ascii="仿宋" w:eastAsia="仿宋" w:hAnsi="仿宋" w:cs="仿宋_GB2312" w:hint="eastAsia"/>
          <w:sz w:val="32"/>
          <w:szCs w:val="32"/>
        </w:rPr>
        <w:t>2017年一般公共预算财政拨款基本支出</w:t>
      </w:r>
      <w:r w:rsidR="00547B58">
        <w:rPr>
          <w:rFonts w:ascii="仿宋" w:eastAsia="仿宋" w:hAnsi="仿宋" w:cs="仿宋_GB2312" w:hint="eastAsia"/>
          <w:sz w:val="32"/>
          <w:szCs w:val="32"/>
        </w:rPr>
        <w:t>5</w:t>
      </w:r>
      <w:r w:rsidR="003A721C" w:rsidRPr="008F3E97">
        <w:rPr>
          <w:rFonts w:ascii="仿宋" w:eastAsia="仿宋" w:hAnsi="仿宋" w:cs="仿宋_GB2312" w:hint="eastAsia"/>
          <w:sz w:val="32"/>
          <w:szCs w:val="32"/>
        </w:rPr>
        <w:t>1.</w:t>
      </w:r>
      <w:r w:rsidR="00733D40">
        <w:rPr>
          <w:rFonts w:ascii="仿宋" w:eastAsia="仿宋" w:hAnsi="仿宋" w:cs="仿宋_GB2312" w:hint="eastAsia"/>
          <w:sz w:val="32"/>
          <w:szCs w:val="32"/>
        </w:rPr>
        <w:t>5</w:t>
      </w:r>
      <w:r w:rsidR="00547B58">
        <w:rPr>
          <w:rFonts w:ascii="仿宋" w:eastAsia="仿宋" w:hAnsi="仿宋" w:cs="仿宋_GB2312" w:hint="eastAsia"/>
          <w:sz w:val="32"/>
          <w:szCs w:val="32"/>
        </w:rPr>
        <w:t>4</w:t>
      </w:r>
      <w:r w:rsidRPr="008F3E97">
        <w:rPr>
          <w:rFonts w:ascii="仿宋" w:eastAsia="仿宋" w:hAnsi="仿宋" w:cs="仿宋_GB2312" w:hint="eastAsia"/>
          <w:sz w:val="32"/>
          <w:szCs w:val="32"/>
        </w:rPr>
        <w:t>万元，其中：人员经费</w:t>
      </w:r>
      <w:r w:rsidR="00733D40" w:rsidRPr="00733D40">
        <w:rPr>
          <w:rFonts w:ascii="仿宋" w:eastAsia="仿宋" w:hAnsi="仿宋" w:cs="仿宋_GB2312" w:hint="eastAsia"/>
          <w:sz w:val="32"/>
          <w:szCs w:val="32"/>
        </w:rPr>
        <w:t>47.9158</w:t>
      </w:r>
      <w:r w:rsidRPr="008F3E97">
        <w:rPr>
          <w:rFonts w:ascii="仿宋" w:eastAsia="仿宋" w:hAnsi="仿宋" w:cs="仿宋_GB2312" w:hint="eastAsia"/>
          <w:sz w:val="32"/>
          <w:szCs w:val="32"/>
        </w:rPr>
        <w:t>万元，主要包括基本工资、津贴补贴、奖金、其他社会保障缴费、绩效工资、机关事业单位基本养老保险缴费、职业年金缴费、其他工资福利支出、离休费、抚恤金、生活补助、住房公积金、采暖补贴。公用经费</w:t>
      </w:r>
      <w:r w:rsidR="003A721C" w:rsidRPr="008F3E97">
        <w:rPr>
          <w:rFonts w:ascii="仿宋" w:eastAsia="仿宋" w:hAnsi="仿宋" w:cs="仿宋_GB2312" w:hint="eastAsia"/>
          <w:sz w:val="32"/>
          <w:szCs w:val="32"/>
        </w:rPr>
        <w:t>3.6244</w:t>
      </w:r>
      <w:r w:rsidRPr="008F3E97">
        <w:rPr>
          <w:rFonts w:ascii="仿宋" w:eastAsia="仿宋" w:hAnsi="仿宋" w:cs="仿宋_GB2312" w:hint="eastAsia"/>
          <w:sz w:val="32"/>
          <w:szCs w:val="32"/>
        </w:rPr>
        <w:t>万元，主要包括办公费、印刷费、水费、电费、邮电费、取暖费、差旅费、因公出(国)境费、会议费、培训费、公务接待费、工会经费、公务用车运行维护费、其他商品和服务支出。</w:t>
      </w:r>
    </w:p>
    <w:p w:rsidR="005474CC" w:rsidRPr="008F3E97" w:rsidRDefault="008D51F5" w:rsidP="008F3E97">
      <w:pPr>
        <w:autoSpaceDE w:val="0"/>
        <w:autoSpaceDN w:val="0"/>
        <w:adjustRightInd w:val="0"/>
        <w:spacing w:line="560" w:lineRule="exact"/>
        <w:ind w:firstLineChars="200" w:firstLine="643"/>
        <w:jc w:val="left"/>
        <w:rPr>
          <w:rFonts w:ascii="仿宋" w:eastAsia="仿宋" w:hAnsi="仿宋" w:cs="仿宋_GB2312"/>
          <w:b/>
          <w:sz w:val="32"/>
          <w:szCs w:val="32"/>
        </w:rPr>
      </w:pPr>
      <w:r w:rsidRPr="008F3E97">
        <w:rPr>
          <w:rFonts w:ascii="仿宋" w:eastAsia="仿宋" w:hAnsi="仿宋" w:cs="仿宋_GB2312" w:hint="eastAsia"/>
          <w:b/>
          <w:sz w:val="32"/>
          <w:szCs w:val="32"/>
        </w:rPr>
        <w:t>五</w:t>
      </w:r>
      <w:r w:rsidR="005474CC" w:rsidRPr="008F3E97">
        <w:rPr>
          <w:rFonts w:ascii="仿宋" w:eastAsia="仿宋" w:hAnsi="仿宋" w:cs="仿宋_GB2312" w:hint="eastAsia"/>
          <w:b/>
          <w:sz w:val="32"/>
          <w:szCs w:val="32"/>
        </w:rPr>
        <w:t>、关于刚察县</w:t>
      </w:r>
      <w:r w:rsidR="002C7DAD" w:rsidRPr="008F3E97">
        <w:rPr>
          <w:rFonts w:ascii="仿宋" w:eastAsia="仿宋" w:hAnsi="仿宋" w:cs="仿宋_GB2312" w:hint="eastAsia"/>
          <w:b/>
          <w:sz w:val="32"/>
          <w:szCs w:val="32"/>
        </w:rPr>
        <w:t>农牧业经营管理站</w:t>
      </w:r>
      <w:r w:rsidR="005474CC" w:rsidRPr="008F3E97">
        <w:rPr>
          <w:rFonts w:ascii="仿宋" w:eastAsia="仿宋" w:hAnsi="仿宋" w:cs="仿宋_GB2312" w:hint="eastAsia"/>
          <w:b/>
          <w:sz w:val="32"/>
          <w:szCs w:val="32"/>
        </w:rPr>
        <w:t>2017年一般公共预算</w:t>
      </w:r>
      <w:r w:rsidR="005474CC" w:rsidRPr="008F3E97">
        <w:rPr>
          <w:rFonts w:ascii="仿宋" w:eastAsia="仿宋" w:hAnsi="仿宋" w:cs="仿宋_GB2312" w:hint="eastAsia"/>
          <w:b/>
          <w:sz w:val="32"/>
          <w:szCs w:val="32"/>
        </w:rPr>
        <w:lastRenderedPageBreak/>
        <w:t>财政拨款“三公”经费支出情况说明</w:t>
      </w:r>
    </w:p>
    <w:p w:rsidR="005474CC" w:rsidRPr="008F3E97" w:rsidRDefault="005474CC" w:rsidP="00362205">
      <w:pPr>
        <w:autoSpaceDE w:val="0"/>
        <w:autoSpaceDN w:val="0"/>
        <w:adjustRightInd w:val="0"/>
        <w:spacing w:line="560" w:lineRule="exact"/>
        <w:ind w:firstLineChars="200" w:firstLine="640"/>
        <w:jc w:val="left"/>
        <w:rPr>
          <w:rFonts w:ascii="仿宋" w:eastAsia="仿宋" w:hAnsi="仿宋" w:cs="仿宋_GB2312"/>
          <w:sz w:val="32"/>
          <w:szCs w:val="32"/>
        </w:rPr>
      </w:pPr>
      <w:r w:rsidRPr="008F3E97">
        <w:rPr>
          <w:rFonts w:ascii="仿宋" w:eastAsia="仿宋" w:hAnsi="仿宋" w:cs="仿宋_GB2312" w:hint="eastAsia"/>
          <w:sz w:val="32"/>
          <w:szCs w:val="32"/>
        </w:rPr>
        <w:t>刚察县</w:t>
      </w:r>
      <w:r w:rsidR="002C7DAD" w:rsidRPr="008F3E97">
        <w:rPr>
          <w:rFonts w:ascii="仿宋" w:eastAsia="仿宋" w:hAnsi="仿宋" w:cs="仿宋_GB2312" w:hint="eastAsia"/>
          <w:sz w:val="32"/>
          <w:szCs w:val="32"/>
        </w:rPr>
        <w:t>农牧业经营管理站</w:t>
      </w:r>
      <w:r w:rsidRPr="008F3E97">
        <w:rPr>
          <w:rFonts w:ascii="仿宋" w:eastAsia="仿宋" w:hAnsi="仿宋" w:cs="仿宋_GB2312" w:hint="eastAsia"/>
          <w:sz w:val="32"/>
          <w:szCs w:val="32"/>
        </w:rPr>
        <w:t>2017年一般公共预算财政拨款“三公”经费预算数为</w:t>
      </w:r>
      <w:r w:rsidR="00242E8D" w:rsidRPr="008F3E97">
        <w:rPr>
          <w:rFonts w:ascii="仿宋" w:eastAsia="仿宋" w:hAnsi="仿宋" w:cs="仿宋_GB2312" w:hint="eastAsia"/>
          <w:sz w:val="32"/>
          <w:szCs w:val="32"/>
        </w:rPr>
        <w:t>0.5</w:t>
      </w:r>
      <w:r w:rsidR="003C6008" w:rsidRPr="008F3E97">
        <w:rPr>
          <w:rFonts w:ascii="仿宋" w:eastAsia="仿宋" w:hAnsi="仿宋" w:cs="仿宋_GB2312" w:hint="eastAsia"/>
          <w:sz w:val="32"/>
          <w:szCs w:val="32"/>
        </w:rPr>
        <w:t>244</w:t>
      </w:r>
      <w:r w:rsidRPr="008F3E97">
        <w:rPr>
          <w:rFonts w:ascii="仿宋" w:eastAsia="仿宋" w:hAnsi="仿宋" w:cs="仿宋_GB2312" w:hint="eastAsia"/>
          <w:sz w:val="32"/>
          <w:szCs w:val="32"/>
        </w:rPr>
        <w:t>万元，其中公务用车运行费</w:t>
      </w:r>
      <w:r w:rsidR="00242E8D" w:rsidRPr="008F3E97">
        <w:rPr>
          <w:rFonts w:ascii="仿宋" w:eastAsia="仿宋" w:hAnsi="仿宋" w:cs="仿宋_GB2312" w:hint="eastAsia"/>
          <w:sz w:val="32"/>
          <w:szCs w:val="32"/>
        </w:rPr>
        <w:t>0.5</w:t>
      </w:r>
      <w:r w:rsidR="003C6008" w:rsidRPr="008F3E97">
        <w:rPr>
          <w:rFonts w:ascii="仿宋" w:eastAsia="仿宋" w:hAnsi="仿宋" w:cs="仿宋_GB2312" w:hint="eastAsia"/>
          <w:sz w:val="32"/>
          <w:szCs w:val="32"/>
        </w:rPr>
        <w:t>244</w:t>
      </w:r>
      <w:r w:rsidRPr="008F3E97">
        <w:rPr>
          <w:rFonts w:ascii="仿宋" w:eastAsia="仿宋" w:hAnsi="仿宋" w:cs="仿宋_GB2312" w:hint="eastAsia"/>
          <w:sz w:val="32"/>
          <w:szCs w:val="32"/>
        </w:rPr>
        <w:t>万元。</w:t>
      </w:r>
    </w:p>
    <w:p w:rsidR="005474CC" w:rsidRPr="008F3E97" w:rsidRDefault="005474CC" w:rsidP="00362205">
      <w:pPr>
        <w:autoSpaceDE w:val="0"/>
        <w:autoSpaceDN w:val="0"/>
        <w:adjustRightInd w:val="0"/>
        <w:spacing w:line="560" w:lineRule="exact"/>
        <w:ind w:firstLineChars="200" w:firstLine="640"/>
        <w:jc w:val="left"/>
        <w:rPr>
          <w:rFonts w:ascii="仿宋" w:eastAsia="仿宋" w:hAnsi="仿宋" w:cs="仿宋_GB2312"/>
          <w:sz w:val="32"/>
          <w:szCs w:val="32"/>
        </w:rPr>
      </w:pPr>
      <w:r w:rsidRPr="008F3E97">
        <w:rPr>
          <w:rFonts w:ascii="仿宋" w:eastAsia="仿宋" w:hAnsi="仿宋" w:cs="仿宋_GB2312" w:hint="eastAsia"/>
          <w:sz w:val="32"/>
          <w:szCs w:val="32"/>
        </w:rPr>
        <w:t>2016年“三公经费”实际支出</w:t>
      </w:r>
      <w:r w:rsidR="00242E8D" w:rsidRPr="008F3E97">
        <w:rPr>
          <w:rFonts w:ascii="仿宋" w:eastAsia="仿宋" w:hAnsi="仿宋" w:cs="仿宋_GB2312" w:hint="eastAsia"/>
          <w:sz w:val="32"/>
          <w:szCs w:val="32"/>
        </w:rPr>
        <w:t>0.</w:t>
      </w:r>
      <w:r w:rsidR="003C6008" w:rsidRPr="008F3E97">
        <w:rPr>
          <w:rFonts w:ascii="仿宋" w:eastAsia="仿宋" w:hAnsi="仿宋" w:cs="仿宋_GB2312" w:hint="eastAsia"/>
          <w:sz w:val="32"/>
          <w:szCs w:val="32"/>
        </w:rPr>
        <w:t>5244</w:t>
      </w:r>
      <w:r w:rsidRPr="008F3E97">
        <w:rPr>
          <w:rFonts w:ascii="仿宋" w:eastAsia="仿宋" w:hAnsi="仿宋" w:cs="仿宋_GB2312" w:hint="eastAsia"/>
          <w:sz w:val="32"/>
          <w:szCs w:val="32"/>
        </w:rPr>
        <w:t>万元，2017年“三公”预算较2016年执行数</w:t>
      </w:r>
      <w:r w:rsidR="00242E8D" w:rsidRPr="008F3E97">
        <w:rPr>
          <w:rFonts w:ascii="仿宋" w:eastAsia="仿宋" w:hAnsi="仿宋" w:cs="仿宋_GB2312" w:hint="eastAsia"/>
          <w:sz w:val="32"/>
          <w:szCs w:val="32"/>
        </w:rPr>
        <w:t>相同，主要原因是公务用车运行维护费</w:t>
      </w:r>
      <w:r w:rsidRPr="008F3E97">
        <w:rPr>
          <w:rFonts w:ascii="仿宋" w:eastAsia="仿宋" w:hAnsi="仿宋" w:cs="仿宋_GB2312" w:hint="eastAsia"/>
          <w:sz w:val="32"/>
          <w:szCs w:val="32"/>
        </w:rPr>
        <w:t>。</w:t>
      </w:r>
    </w:p>
    <w:p w:rsidR="005474CC" w:rsidRPr="008F3E97" w:rsidRDefault="008D51F5" w:rsidP="008F3E97">
      <w:pPr>
        <w:autoSpaceDE w:val="0"/>
        <w:autoSpaceDN w:val="0"/>
        <w:adjustRightInd w:val="0"/>
        <w:spacing w:line="560" w:lineRule="exact"/>
        <w:ind w:firstLineChars="200" w:firstLine="643"/>
        <w:jc w:val="left"/>
        <w:rPr>
          <w:rFonts w:ascii="仿宋" w:eastAsia="仿宋" w:hAnsi="仿宋" w:cs="仿宋_GB2312"/>
          <w:b/>
          <w:sz w:val="32"/>
          <w:szCs w:val="32"/>
        </w:rPr>
      </w:pPr>
      <w:r w:rsidRPr="008F3E97">
        <w:rPr>
          <w:rFonts w:ascii="仿宋" w:eastAsia="仿宋" w:hAnsi="仿宋" w:cs="仿宋_GB2312" w:hint="eastAsia"/>
          <w:b/>
          <w:sz w:val="32"/>
          <w:szCs w:val="32"/>
        </w:rPr>
        <w:t>六</w:t>
      </w:r>
      <w:r w:rsidR="005474CC" w:rsidRPr="008F3E97">
        <w:rPr>
          <w:rFonts w:ascii="仿宋" w:eastAsia="仿宋" w:hAnsi="仿宋" w:cs="仿宋_GB2312" w:hint="eastAsia"/>
          <w:b/>
          <w:sz w:val="32"/>
          <w:szCs w:val="32"/>
        </w:rPr>
        <w:t>、关于刚察县</w:t>
      </w:r>
      <w:r w:rsidR="002C7DAD" w:rsidRPr="008F3E97">
        <w:rPr>
          <w:rFonts w:ascii="仿宋" w:eastAsia="仿宋" w:hAnsi="仿宋" w:cs="仿宋_GB2312" w:hint="eastAsia"/>
          <w:b/>
          <w:sz w:val="32"/>
          <w:szCs w:val="32"/>
        </w:rPr>
        <w:t>农牧业经营管理站</w:t>
      </w:r>
      <w:r w:rsidR="005474CC" w:rsidRPr="008F3E97">
        <w:rPr>
          <w:rFonts w:ascii="仿宋" w:eastAsia="仿宋" w:hAnsi="仿宋" w:cs="仿宋_GB2312" w:hint="eastAsia"/>
          <w:b/>
          <w:sz w:val="32"/>
          <w:szCs w:val="32"/>
        </w:rPr>
        <w:t>2017年部门收支情况说明</w:t>
      </w:r>
    </w:p>
    <w:p w:rsidR="005474CC" w:rsidRPr="008F3E97" w:rsidRDefault="005474CC" w:rsidP="00362205">
      <w:pPr>
        <w:autoSpaceDE w:val="0"/>
        <w:autoSpaceDN w:val="0"/>
        <w:adjustRightInd w:val="0"/>
        <w:spacing w:line="560" w:lineRule="exact"/>
        <w:ind w:firstLineChars="200" w:firstLine="640"/>
        <w:jc w:val="left"/>
        <w:rPr>
          <w:rFonts w:ascii="仿宋" w:eastAsia="仿宋" w:hAnsi="仿宋" w:cs="仿宋_GB2312"/>
          <w:sz w:val="32"/>
          <w:szCs w:val="32"/>
        </w:rPr>
      </w:pPr>
      <w:r w:rsidRPr="008F3E97">
        <w:rPr>
          <w:rFonts w:ascii="仿宋" w:eastAsia="仿宋" w:hAnsi="仿宋" w:cs="仿宋_GB2312" w:hint="eastAsia"/>
          <w:sz w:val="32"/>
          <w:szCs w:val="32"/>
        </w:rPr>
        <w:t>按照综合预算的原则，刚察县</w:t>
      </w:r>
      <w:r w:rsidR="003C6008" w:rsidRPr="008F3E97">
        <w:rPr>
          <w:rFonts w:ascii="仿宋" w:eastAsia="仿宋" w:hAnsi="仿宋" w:cs="仿宋_GB2312" w:hint="eastAsia"/>
          <w:sz w:val="32"/>
          <w:szCs w:val="32"/>
        </w:rPr>
        <w:t>农牧业经营管理站</w:t>
      </w:r>
      <w:r w:rsidRPr="008F3E97">
        <w:rPr>
          <w:rFonts w:ascii="仿宋" w:eastAsia="仿宋" w:hAnsi="仿宋" w:cs="仿宋_GB2312" w:hint="eastAsia"/>
          <w:sz w:val="32"/>
          <w:szCs w:val="32"/>
        </w:rPr>
        <w:t>所有收入和支出均纳入部门预算管理。收入包括一般公共预算拨款收入，支出包括</w:t>
      </w:r>
      <w:r w:rsidR="00242E8D" w:rsidRPr="008F3E97">
        <w:rPr>
          <w:rFonts w:ascii="仿宋" w:eastAsia="仿宋" w:hAnsi="仿宋" w:cs="仿宋_GB2312" w:hint="eastAsia"/>
          <w:sz w:val="32"/>
          <w:szCs w:val="32"/>
        </w:rPr>
        <w:t>农林水支出</w:t>
      </w:r>
      <w:r w:rsidRPr="008F3E97">
        <w:rPr>
          <w:rFonts w:ascii="仿宋" w:eastAsia="仿宋" w:hAnsi="仿宋" w:cs="仿宋_GB2312" w:hint="eastAsia"/>
          <w:sz w:val="32"/>
          <w:szCs w:val="32"/>
        </w:rPr>
        <w:t>、社会保障和就业支出、医疗卫生与计划生育支出、住房保障支出。刚察县</w:t>
      </w:r>
      <w:r w:rsidR="003C6008" w:rsidRPr="008F3E97">
        <w:rPr>
          <w:rFonts w:ascii="仿宋" w:eastAsia="仿宋" w:hAnsi="仿宋" w:cs="仿宋_GB2312" w:hint="eastAsia"/>
          <w:sz w:val="32"/>
          <w:szCs w:val="32"/>
        </w:rPr>
        <w:t>农牧业经营管理站</w:t>
      </w:r>
      <w:r w:rsidRPr="008F3E97">
        <w:rPr>
          <w:rFonts w:ascii="仿宋" w:eastAsia="仿宋" w:hAnsi="仿宋" w:cs="仿宋_GB2312" w:hint="eastAsia"/>
          <w:sz w:val="32"/>
          <w:szCs w:val="32"/>
        </w:rPr>
        <w:t>2017年收支总预算</w:t>
      </w:r>
      <w:r w:rsidR="003C6008" w:rsidRPr="008F3E97">
        <w:rPr>
          <w:rFonts w:ascii="仿宋" w:eastAsia="仿宋" w:hAnsi="仿宋" w:cs="仿宋_GB2312" w:hint="eastAsia"/>
          <w:sz w:val="32"/>
          <w:szCs w:val="32"/>
        </w:rPr>
        <w:t>61.54</w:t>
      </w:r>
      <w:r w:rsidRPr="008F3E97">
        <w:rPr>
          <w:rFonts w:ascii="仿宋" w:eastAsia="仿宋" w:hAnsi="仿宋" w:cs="仿宋_GB2312" w:hint="eastAsia"/>
          <w:sz w:val="32"/>
          <w:szCs w:val="32"/>
        </w:rPr>
        <w:t>万元。</w:t>
      </w:r>
    </w:p>
    <w:p w:rsidR="005474CC" w:rsidRPr="008F3E97" w:rsidRDefault="008D51F5" w:rsidP="008F3E97">
      <w:pPr>
        <w:autoSpaceDE w:val="0"/>
        <w:autoSpaceDN w:val="0"/>
        <w:adjustRightInd w:val="0"/>
        <w:spacing w:line="560" w:lineRule="exact"/>
        <w:ind w:firstLineChars="200" w:firstLine="643"/>
        <w:jc w:val="left"/>
        <w:rPr>
          <w:rFonts w:ascii="仿宋" w:eastAsia="仿宋" w:hAnsi="仿宋" w:cs="仿宋_GB2312"/>
          <w:b/>
          <w:sz w:val="32"/>
          <w:szCs w:val="32"/>
        </w:rPr>
      </w:pPr>
      <w:r w:rsidRPr="008F3E97">
        <w:rPr>
          <w:rFonts w:ascii="仿宋" w:eastAsia="仿宋" w:hAnsi="仿宋" w:cs="仿宋_GB2312" w:hint="eastAsia"/>
          <w:b/>
          <w:sz w:val="32"/>
          <w:szCs w:val="32"/>
        </w:rPr>
        <w:t>七</w:t>
      </w:r>
      <w:r w:rsidR="005474CC" w:rsidRPr="008F3E97">
        <w:rPr>
          <w:rFonts w:ascii="仿宋" w:eastAsia="仿宋" w:hAnsi="仿宋" w:cs="仿宋_GB2312" w:hint="eastAsia"/>
          <w:b/>
          <w:sz w:val="32"/>
          <w:szCs w:val="32"/>
        </w:rPr>
        <w:t>、关于刚察县</w:t>
      </w:r>
      <w:r w:rsidR="002C7DAD" w:rsidRPr="008F3E97">
        <w:rPr>
          <w:rFonts w:ascii="仿宋" w:eastAsia="仿宋" w:hAnsi="仿宋" w:cs="仿宋_GB2312" w:hint="eastAsia"/>
          <w:b/>
          <w:sz w:val="32"/>
          <w:szCs w:val="32"/>
        </w:rPr>
        <w:t>农牧业经营管理站</w:t>
      </w:r>
      <w:r w:rsidR="005474CC" w:rsidRPr="008F3E97">
        <w:rPr>
          <w:rFonts w:ascii="仿宋" w:eastAsia="仿宋" w:hAnsi="仿宋" w:cs="仿宋_GB2312" w:hint="eastAsia"/>
          <w:b/>
          <w:sz w:val="32"/>
          <w:szCs w:val="32"/>
        </w:rPr>
        <w:t>2017年部门收入情况说明</w:t>
      </w:r>
    </w:p>
    <w:p w:rsidR="005474CC" w:rsidRPr="008F3E97" w:rsidRDefault="005474CC" w:rsidP="00362205">
      <w:pPr>
        <w:autoSpaceDE w:val="0"/>
        <w:autoSpaceDN w:val="0"/>
        <w:adjustRightInd w:val="0"/>
        <w:spacing w:line="560" w:lineRule="exact"/>
        <w:ind w:firstLineChars="200" w:firstLine="640"/>
        <w:jc w:val="left"/>
        <w:rPr>
          <w:rFonts w:ascii="仿宋" w:eastAsia="仿宋" w:hAnsi="仿宋" w:cs="仿宋_GB2312"/>
          <w:sz w:val="32"/>
          <w:szCs w:val="32"/>
        </w:rPr>
      </w:pPr>
      <w:r w:rsidRPr="008F3E97">
        <w:rPr>
          <w:rFonts w:ascii="仿宋" w:eastAsia="仿宋" w:hAnsi="仿宋" w:cs="仿宋_GB2312" w:hint="eastAsia"/>
          <w:sz w:val="32"/>
          <w:szCs w:val="32"/>
        </w:rPr>
        <w:t>刚察县</w:t>
      </w:r>
      <w:r w:rsidR="002C7DAD" w:rsidRPr="008F3E97">
        <w:rPr>
          <w:rFonts w:ascii="仿宋" w:eastAsia="仿宋" w:hAnsi="仿宋" w:cs="仿宋_GB2312" w:hint="eastAsia"/>
          <w:sz w:val="32"/>
          <w:szCs w:val="32"/>
        </w:rPr>
        <w:t>农牧业经营管理站</w:t>
      </w:r>
      <w:r w:rsidRPr="008F3E97">
        <w:rPr>
          <w:rFonts w:ascii="仿宋" w:eastAsia="仿宋" w:hAnsi="仿宋" w:cs="仿宋_GB2312" w:hint="eastAsia"/>
          <w:sz w:val="32"/>
          <w:szCs w:val="32"/>
        </w:rPr>
        <w:t>2017年部门收入预算</w:t>
      </w:r>
      <w:r w:rsidR="003C6008" w:rsidRPr="008F3E97">
        <w:rPr>
          <w:rFonts w:ascii="仿宋" w:eastAsia="仿宋" w:hAnsi="仿宋" w:cs="仿宋_GB2312" w:hint="eastAsia"/>
          <w:sz w:val="32"/>
          <w:szCs w:val="32"/>
        </w:rPr>
        <w:t>61.54</w:t>
      </w:r>
      <w:r w:rsidRPr="008F3E97">
        <w:rPr>
          <w:rFonts w:ascii="仿宋" w:eastAsia="仿宋" w:hAnsi="仿宋" w:cs="仿宋_GB2312" w:hint="eastAsia"/>
          <w:sz w:val="32"/>
          <w:szCs w:val="32"/>
        </w:rPr>
        <w:t>万元，全部为一般公共预算财政拨款收入。</w:t>
      </w:r>
    </w:p>
    <w:p w:rsidR="005474CC" w:rsidRPr="008F3E97" w:rsidRDefault="008D51F5" w:rsidP="008F3E97">
      <w:pPr>
        <w:autoSpaceDE w:val="0"/>
        <w:autoSpaceDN w:val="0"/>
        <w:adjustRightInd w:val="0"/>
        <w:spacing w:line="560" w:lineRule="exact"/>
        <w:ind w:firstLineChars="200" w:firstLine="643"/>
        <w:jc w:val="left"/>
        <w:rPr>
          <w:rFonts w:ascii="仿宋" w:eastAsia="仿宋" w:hAnsi="仿宋" w:cs="仿宋_GB2312"/>
          <w:b/>
          <w:sz w:val="32"/>
          <w:szCs w:val="32"/>
        </w:rPr>
      </w:pPr>
      <w:r w:rsidRPr="008F3E97">
        <w:rPr>
          <w:rFonts w:ascii="仿宋" w:eastAsia="仿宋" w:hAnsi="仿宋" w:cs="仿宋_GB2312" w:hint="eastAsia"/>
          <w:b/>
          <w:sz w:val="32"/>
          <w:szCs w:val="32"/>
        </w:rPr>
        <w:t>八</w:t>
      </w:r>
      <w:r w:rsidR="005474CC" w:rsidRPr="008F3E97">
        <w:rPr>
          <w:rFonts w:ascii="仿宋" w:eastAsia="仿宋" w:hAnsi="仿宋" w:cs="仿宋_GB2312" w:hint="eastAsia"/>
          <w:b/>
          <w:sz w:val="32"/>
          <w:szCs w:val="32"/>
        </w:rPr>
        <w:t>、关于刚察县</w:t>
      </w:r>
      <w:r w:rsidR="002C7DAD" w:rsidRPr="008F3E97">
        <w:rPr>
          <w:rFonts w:ascii="仿宋" w:eastAsia="仿宋" w:hAnsi="仿宋" w:cs="仿宋_GB2312" w:hint="eastAsia"/>
          <w:b/>
          <w:sz w:val="32"/>
          <w:szCs w:val="32"/>
        </w:rPr>
        <w:t>农牧业经营管理站</w:t>
      </w:r>
      <w:r w:rsidR="005474CC" w:rsidRPr="008F3E97">
        <w:rPr>
          <w:rFonts w:ascii="仿宋" w:eastAsia="仿宋" w:hAnsi="仿宋" w:cs="仿宋_GB2312" w:hint="eastAsia"/>
          <w:b/>
          <w:sz w:val="32"/>
          <w:szCs w:val="32"/>
        </w:rPr>
        <w:t>2017年部门支出情况说明</w:t>
      </w:r>
    </w:p>
    <w:p w:rsidR="005474CC" w:rsidRPr="008F3E97" w:rsidRDefault="005474CC" w:rsidP="00362205">
      <w:pPr>
        <w:autoSpaceDE w:val="0"/>
        <w:autoSpaceDN w:val="0"/>
        <w:adjustRightInd w:val="0"/>
        <w:spacing w:line="560" w:lineRule="exact"/>
        <w:ind w:firstLineChars="200" w:firstLine="640"/>
        <w:jc w:val="left"/>
        <w:rPr>
          <w:rFonts w:ascii="仿宋" w:eastAsia="仿宋" w:hAnsi="仿宋" w:cs="仿宋_GB2312"/>
          <w:sz w:val="32"/>
          <w:szCs w:val="32"/>
        </w:rPr>
      </w:pPr>
      <w:r w:rsidRPr="008F3E97">
        <w:rPr>
          <w:rFonts w:ascii="仿宋" w:eastAsia="仿宋" w:hAnsi="仿宋" w:cs="仿宋_GB2312" w:hint="eastAsia"/>
          <w:sz w:val="32"/>
          <w:szCs w:val="32"/>
        </w:rPr>
        <w:t>刚察县</w:t>
      </w:r>
      <w:r w:rsidR="002C7DAD" w:rsidRPr="008F3E97">
        <w:rPr>
          <w:rFonts w:ascii="仿宋" w:eastAsia="仿宋" w:hAnsi="仿宋" w:cs="仿宋_GB2312" w:hint="eastAsia"/>
          <w:sz w:val="32"/>
          <w:szCs w:val="32"/>
        </w:rPr>
        <w:t>农牧业经营管理站</w:t>
      </w:r>
      <w:r w:rsidRPr="008F3E97">
        <w:rPr>
          <w:rFonts w:ascii="仿宋" w:eastAsia="仿宋" w:hAnsi="仿宋" w:cs="仿宋_GB2312" w:hint="eastAsia"/>
          <w:sz w:val="32"/>
          <w:szCs w:val="32"/>
        </w:rPr>
        <w:t>2017年部门支出预算</w:t>
      </w:r>
      <w:r w:rsidR="002C7DAD" w:rsidRPr="008F3E97">
        <w:rPr>
          <w:rFonts w:ascii="仿宋" w:eastAsia="仿宋" w:hAnsi="仿宋" w:cs="仿宋_GB2312" w:hint="eastAsia"/>
          <w:sz w:val="32"/>
          <w:szCs w:val="32"/>
        </w:rPr>
        <w:t>61.54</w:t>
      </w:r>
      <w:r w:rsidRPr="008F3E97">
        <w:rPr>
          <w:rFonts w:ascii="仿宋" w:eastAsia="仿宋" w:hAnsi="仿宋" w:cs="仿宋_GB2312" w:hint="eastAsia"/>
          <w:sz w:val="32"/>
          <w:szCs w:val="32"/>
        </w:rPr>
        <w:t>万元，其中：基本支出</w:t>
      </w:r>
      <w:r w:rsidR="003C6008" w:rsidRPr="008F3E97">
        <w:rPr>
          <w:rFonts w:ascii="仿宋" w:eastAsia="仿宋" w:hAnsi="仿宋" w:cs="仿宋_GB2312" w:hint="eastAsia"/>
          <w:sz w:val="32"/>
          <w:szCs w:val="32"/>
        </w:rPr>
        <w:t>51.54</w:t>
      </w:r>
      <w:r w:rsidRPr="008F3E97">
        <w:rPr>
          <w:rFonts w:ascii="仿宋" w:eastAsia="仿宋" w:hAnsi="仿宋" w:cs="仿宋_GB2312" w:hint="eastAsia"/>
          <w:sz w:val="32"/>
          <w:szCs w:val="32"/>
        </w:rPr>
        <w:t>万元，占</w:t>
      </w:r>
      <w:r w:rsidR="003C6008" w:rsidRPr="008F3E97">
        <w:rPr>
          <w:rFonts w:ascii="仿宋" w:eastAsia="仿宋" w:hAnsi="仿宋" w:cs="仿宋_GB2312" w:hint="eastAsia"/>
          <w:sz w:val="32"/>
          <w:szCs w:val="32"/>
        </w:rPr>
        <w:t>84</w:t>
      </w:r>
      <w:r w:rsidRPr="008F3E97">
        <w:rPr>
          <w:rFonts w:ascii="仿宋" w:eastAsia="仿宋" w:hAnsi="仿宋" w:cs="仿宋_GB2312" w:hint="eastAsia"/>
          <w:sz w:val="32"/>
          <w:szCs w:val="32"/>
        </w:rPr>
        <w:t>%，项目支出</w:t>
      </w:r>
      <w:r w:rsidR="003C6008" w:rsidRPr="008F3E97">
        <w:rPr>
          <w:rFonts w:ascii="仿宋" w:eastAsia="仿宋" w:hAnsi="仿宋" w:cs="仿宋_GB2312" w:hint="eastAsia"/>
          <w:sz w:val="32"/>
          <w:szCs w:val="32"/>
        </w:rPr>
        <w:t>10</w:t>
      </w:r>
      <w:r w:rsidRPr="008F3E97">
        <w:rPr>
          <w:rFonts w:ascii="仿宋" w:eastAsia="仿宋" w:hAnsi="仿宋" w:cs="仿宋_GB2312" w:hint="eastAsia"/>
          <w:sz w:val="32"/>
          <w:szCs w:val="32"/>
        </w:rPr>
        <w:t>万元，占</w:t>
      </w:r>
      <w:r w:rsidR="003C6008" w:rsidRPr="008F3E97">
        <w:rPr>
          <w:rFonts w:ascii="仿宋" w:eastAsia="仿宋" w:hAnsi="仿宋" w:cs="仿宋_GB2312" w:hint="eastAsia"/>
          <w:sz w:val="32"/>
          <w:szCs w:val="32"/>
        </w:rPr>
        <w:t>16</w:t>
      </w:r>
      <w:r w:rsidRPr="008F3E97">
        <w:rPr>
          <w:rFonts w:ascii="仿宋" w:eastAsia="仿宋" w:hAnsi="仿宋" w:cs="仿宋_GB2312" w:hint="eastAsia"/>
          <w:sz w:val="32"/>
          <w:szCs w:val="32"/>
        </w:rPr>
        <w:t>%。</w:t>
      </w:r>
    </w:p>
    <w:p w:rsidR="005474CC" w:rsidRPr="008F3E97" w:rsidRDefault="008D51F5" w:rsidP="008F3E97">
      <w:pPr>
        <w:autoSpaceDE w:val="0"/>
        <w:autoSpaceDN w:val="0"/>
        <w:adjustRightInd w:val="0"/>
        <w:spacing w:line="560" w:lineRule="exact"/>
        <w:ind w:firstLineChars="200" w:firstLine="643"/>
        <w:jc w:val="left"/>
        <w:rPr>
          <w:rFonts w:ascii="仿宋" w:eastAsia="仿宋" w:hAnsi="仿宋" w:cs="仿宋_GB2312"/>
          <w:b/>
          <w:sz w:val="32"/>
          <w:szCs w:val="32"/>
        </w:rPr>
      </w:pPr>
      <w:bookmarkStart w:id="0" w:name="_GoBack"/>
      <w:r w:rsidRPr="008F3E97">
        <w:rPr>
          <w:rFonts w:ascii="仿宋" w:eastAsia="仿宋" w:hAnsi="仿宋" w:cs="仿宋_GB2312" w:hint="eastAsia"/>
          <w:b/>
          <w:sz w:val="32"/>
          <w:szCs w:val="32"/>
        </w:rPr>
        <w:t>九</w:t>
      </w:r>
      <w:r w:rsidR="005474CC" w:rsidRPr="008F3E97">
        <w:rPr>
          <w:rFonts w:ascii="仿宋" w:eastAsia="仿宋" w:hAnsi="仿宋" w:cs="仿宋_GB2312" w:hint="eastAsia"/>
          <w:b/>
          <w:sz w:val="32"/>
          <w:szCs w:val="32"/>
        </w:rPr>
        <w:t>、关于刚察县</w:t>
      </w:r>
      <w:r w:rsidR="002C7DAD" w:rsidRPr="008F3E97">
        <w:rPr>
          <w:rFonts w:ascii="仿宋" w:eastAsia="仿宋" w:hAnsi="仿宋" w:cs="仿宋_GB2312" w:hint="eastAsia"/>
          <w:b/>
          <w:sz w:val="32"/>
          <w:szCs w:val="32"/>
        </w:rPr>
        <w:t>农牧业经营管理站</w:t>
      </w:r>
      <w:r w:rsidR="005474CC" w:rsidRPr="008F3E97">
        <w:rPr>
          <w:rFonts w:ascii="仿宋" w:eastAsia="仿宋" w:hAnsi="仿宋" w:cs="仿宋_GB2312" w:hint="eastAsia"/>
          <w:b/>
          <w:sz w:val="32"/>
          <w:szCs w:val="32"/>
        </w:rPr>
        <w:t>2017年部门项目支出</w:t>
      </w:r>
      <w:r w:rsidR="005474CC" w:rsidRPr="008F3E97">
        <w:rPr>
          <w:rFonts w:ascii="仿宋" w:eastAsia="仿宋" w:hAnsi="仿宋" w:cs="仿宋_GB2312" w:hint="eastAsia"/>
          <w:b/>
          <w:sz w:val="32"/>
          <w:szCs w:val="32"/>
        </w:rPr>
        <w:lastRenderedPageBreak/>
        <w:t>情况说明</w:t>
      </w:r>
    </w:p>
    <w:bookmarkEnd w:id="0"/>
    <w:p w:rsidR="0001149D" w:rsidRPr="008F3E97" w:rsidRDefault="005474CC" w:rsidP="003C6008">
      <w:pPr>
        <w:autoSpaceDE w:val="0"/>
        <w:autoSpaceDN w:val="0"/>
        <w:adjustRightInd w:val="0"/>
        <w:spacing w:line="560" w:lineRule="exact"/>
        <w:ind w:firstLineChars="200" w:firstLine="640"/>
        <w:jc w:val="left"/>
        <w:rPr>
          <w:rFonts w:ascii="仿宋" w:eastAsia="仿宋" w:hAnsi="仿宋" w:cs="仿宋_GB2312"/>
          <w:sz w:val="32"/>
          <w:szCs w:val="32"/>
        </w:rPr>
      </w:pPr>
      <w:r w:rsidRPr="008F3E97">
        <w:rPr>
          <w:rFonts w:ascii="仿宋" w:eastAsia="仿宋" w:hAnsi="仿宋" w:cs="仿宋_GB2312" w:hint="eastAsia"/>
          <w:sz w:val="32"/>
          <w:szCs w:val="32"/>
        </w:rPr>
        <w:t>刚察县</w:t>
      </w:r>
      <w:r w:rsidR="002C7DAD" w:rsidRPr="008F3E97">
        <w:rPr>
          <w:rFonts w:ascii="仿宋" w:eastAsia="仿宋" w:hAnsi="仿宋" w:cs="仿宋_GB2312" w:hint="eastAsia"/>
          <w:sz w:val="32"/>
          <w:szCs w:val="32"/>
        </w:rPr>
        <w:t>农牧业经营管理站</w:t>
      </w:r>
      <w:r w:rsidRPr="008F3E97">
        <w:rPr>
          <w:rFonts w:ascii="仿宋" w:eastAsia="仿宋" w:hAnsi="仿宋" w:cs="仿宋_GB2312" w:hint="eastAsia"/>
          <w:sz w:val="32"/>
          <w:szCs w:val="32"/>
        </w:rPr>
        <w:t>2017年部门项目支出预算</w:t>
      </w:r>
      <w:r w:rsidR="002C7DAD" w:rsidRPr="008F3E97">
        <w:rPr>
          <w:rFonts w:ascii="仿宋" w:eastAsia="仿宋" w:hAnsi="仿宋" w:cs="仿宋_GB2312" w:hint="eastAsia"/>
          <w:sz w:val="32"/>
          <w:szCs w:val="32"/>
        </w:rPr>
        <w:t>10</w:t>
      </w:r>
      <w:r w:rsidRPr="008F3E97">
        <w:rPr>
          <w:rFonts w:ascii="仿宋" w:eastAsia="仿宋" w:hAnsi="仿宋" w:cs="仿宋_GB2312" w:hint="eastAsia"/>
          <w:sz w:val="32"/>
          <w:szCs w:val="32"/>
        </w:rPr>
        <w:t>万元，其中：其他</w:t>
      </w:r>
      <w:r w:rsidR="003C6008" w:rsidRPr="008F3E97">
        <w:rPr>
          <w:rFonts w:ascii="仿宋" w:eastAsia="仿宋" w:hAnsi="仿宋" w:cs="仿宋_GB2312" w:hint="eastAsia"/>
          <w:sz w:val="32"/>
          <w:szCs w:val="32"/>
        </w:rPr>
        <w:t>农林水</w:t>
      </w:r>
      <w:r w:rsidRPr="008F3E97">
        <w:rPr>
          <w:rFonts w:ascii="仿宋" w:eastAsia="仿宋" w:hAnsi="仿宋" w:cs="仿宋_GB2312" w:hint="eastAsia"/>
          <w:sz w:val="32"/>
          <w:szCs w:val="32"/>
        </w:rPr>
        <w:t>支出</w:t>
      </w:r>
      <w:r w:rsidR="002C7DAD" w:rsidRPr="008F3E97">
        <w:rPr>
          <w:rFonts w:ascii="仿宋" w:eastAsia="仿宋" w:hAnsi="仿宋" w:cs="仿宋_GB2312" w:hint="eastAsia"/>
          <w:sz w:val="32"/>
          <w:szCs w:val="32"/>
        </w:rPr>
        <w:t>10</w:t>
      </w:r>
      <w:r w:rsidRPr="008F3E97">
        <w:rPr>
          <w:rFonts w:ascii="仿宋" w:eastAsia="仿宋" w:hAnsi="仿宋" w:cs="仿宋_GB2312" w:hint="eastAsia"/>
          <w:sz w:val="32"/>
          <w:szCs w:val="32"/>
        </w:rPr>
        <w:t>万元，占</w:t>
      </w:r>
      <w:r w:rsidR="008B6EE0" w:rsidRPr="008F3E97">
        <w:rPr>
          <w:rFonts w:ascii="仿宋" w:eastAsia="仿宋" w:hAnsi="仿宋" w:cs="仿宋_GB2312" w:hint="eastAsia"/>
          <w:sz w:val="32"/>
          <w:szCs w:val="32"/>
        </w:rPr>
        <w:t>100</w:t>
      </w:r>
      <w:r w:rsidRPr="008F3E97">
        <w:rPr>
          <w:rFonts w:ascii="仿宋" w:eastAsia="仿宋" w:hAnsi="仿宋" w:cs="仿宋_GB2312" w:hint="eastAsia"/>
          <w:sz w:val="32"/>
          <w:szCs w:val="32"/>
        </w:rPr>
        <w:t>%。</w:t>
      </w:r>
    </w:p>
    <w:sectPr w:rsidR="0001149D" w:rsidRPr="008F3E97" w:rsidSect="00E51B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AF8" w:rsidRDefault="004E3AF8" w:rsidP="005474CC">
      <w:r>
        <w:separator/>
      </w:r>
    </w:p>
  </w:endnote>
  <w:endnote w:type="continuationSeparator" w:id="1">
    <w:p w:rsidR="004E3AF8" w:rsidRDefault="004E3AF8" w:rsidP="005474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AF8" w:rsidRDefault="004E3AF8" w:rsidP="005474CC">
      <w:r>
        <w:separator/>
      </w:r>
    </w:p>
  </w:footnote>
  <w:footnote w:type="continuationSeparator" w:id="1">
    <w:p w:rsidR="004E3AF8" w:rsidRDefault="004E3AF8" w:rsidP="005474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74CC"/>
    <w:rsid w:val="0001149D"/>
    <w:rsid w:val="0004018F"/>
    <w:rsid w:val="001D1A40"/>
    <w:rsid w:val="002361E3"/>
    <w:rsid w:val="00242E8D"/>
    <w:rsid w:val="002B0AE0"/>
    <w:rsid w:val="002B4AD1"/>
    <w:rsid w:val="002C7DAD"/>
    <w:rsid w:val="00306F3C"/>
    <w:rsid w:val="00362205"/>
    <w:rsid w:val="003A721C"/>
    <w:rsid w:val="003C6008"/>
    <w:rsid w:val="003E0A70"/>
    <w:rsid w:val="003E1B55"/>
    <w:rsid w:val="00436E50"/>
    <w:rsid w:val="004E3AF8"/>
    <w:rsid w:val="005474CC"/>
    <w:rsid w:val="00547B58"/>
    <w:rsid w:val="00561F25"/>
    <w:rsid w:val="005921ED"/>
    <w:rsid w:val="005E34EC"/>
    <w:rsid w:val="00733D40"/>
    <w:rsid w:val="00774242"/>
    <w:rsid w:val="00817013"/>
    <w:rsid w:val="008B6EE0"/>
    <w:rsid w:val="008D51F5"/>
    <w:rsid w:val="008E3E84"/>
    <w:rsid w:val="008F3E97"/>
    <w:rsid w:val="009721DC"/>
    <w:rsid w:val="0097527D"/>
    <w:rsid w:val="009C1BA7"/>
    <w:rsid w:val="009C5981"/>
    <w:rsid w:val="009D536A"/>
    <w:rsid w:val="00A46F82"/>
    <w:rsid w:val="00A508E9"/>
    <w:rsid w:val="00AA3F97"/>
    <w:rsid w:val="00B8022D"/>
    <w:rsid w:val="00C53284"/>
    <w:rsid w:val="00C61C6D"/>
    <w:rsid w:val="00C64F34"/>
    <w:rsid w:val="00CE5904"/>
    <w:rsid w:val="00D57AC6"/>
    <w:rsid w:val="00E51B58"/>
    <w:rsid w:val="00E604A6"/>
    <w:rsid w:val="00E82627"/>
    <w:rsid w:val="00EA296A"/>
    <w:rsid w:val="00EB62AB"/>
    <w:rsid w:val="00EE0F5F"/>
    <w:rsid w:val="00F064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A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74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74CC"/>
    <w:rPr>
      <w:sz w:val="18"/>
      <w:szCs w:val="18"/>
    </w:rPr>
  </w:style>
  <w:style w:type="paragraph" w:styleId="a4">
    <w:name w:val="footer"/>
    <w:basedOn w:val="a"/>
    <w:link w:val="Char0"/>
    <w:uiPriority w:val="99"/>
    <w:semiHidden/>
    <w:unhideWhenUsed/>
    <w:rsid w:val="005474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74CC"/>
    <w:rPr>
      <w:sz w:val="18"/>
      <w:szCs w:val="18"/>
    </w:rPr>
  </w:style>
  <w:style w:type="paragraph" w:styleId="a5">
    <w:name w:val="Date"/>
    <w:basedOn w:val="a"/>
    <w:next w:val="a"/>
    <w:link w:val="Char1"/>
    <w:uiPriority w:val="99"/>
    <w:semiHidden/>
    <w:unhideWhenUsed/>
    <w:rsid w:val="005E34EC"/>
    <w:pPr>
      <w:ind w:leftChars="2500" w:left="100"/>
    </w:pPr>
  </w:style>
  <w:style w:type="character" w:customStyle="1" w:styleId="Char1">
    <w:name w:val="日期 Char"/>
    <w:basedOn w:val="a0"/>
    <w:link w:val="a5"/>
    <w:uiPriority w:val="99"/>
    <w:semiHidden/>
    <w:rsid w:val="005E34EC"/>
  </w:style>
  <w:style w:type="paragraph" w:styleId="a6">
    <w:name w:val="Balloon Text"/>
    <w:basedOn w:val="a"/>
    <w:link w:val="Char2"/>
    <w:uiPriority w:val="99"/>
    <w:semiHidden/>
    <w:unhideWhenUsed/>
    <w:rsid w:val="00EE0F5F"/>
    <w:rPr>
      <w:sz w:val="18"/>
      <w:szCs w:val="18"/>
    </w:rPr>
  </w:style>
  <w:style w:type="character" w:customStyle="1" w:styleId="Char2">
    <w:name w:val="批注框文本 Char"/>
    <w:basedOn w:val="a0"/>
    <w:link w:val="a6"/>
    <w:uiPriority w:val="99"/>
    <w:semiHidden/>
    <w:rsid w:val="00EE0F5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74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74CC"/>
    <w:rPr>
      <w:sz w:val="18"/>
      <w:szCs w:val="18"/>
    </w:rPr>
  </w:style>
  <w:style w:type="paragraph" w:styleId="a4">
    <w:name w:val="footer"/>
    <w:basedOn w:val="a"/>
    <w:link w:val="Char0"/>
    <w:uiPriority w:val="99"/>
    <w:semiHidden/>
    <w:unhideWhenUsed/>
    <w:rsid w:val="005474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74CC"/>
    <w:rPr>
      <w:sz w:val="18"/>
      <w:szCs w:val="18"/>
    </w:rPr>
  </w:style>
  <w:style w:type="paragraph" w:styleId="a5">
    <w:name w:val="Date"/>
    <w:basedOn w:val="a"/>
    <w:next w:val="a"/>
    <w:link w:val="Char1"/>
    <w:uiPriority w:val="99"/>
    <w:semiHidden/>
    <w:unhideWhenUsed/>
    <w:rsid w:val="005E34EC"/>
    <w:pPr>
      <w:ind w:leftChars="2500" w:left="100"/>
    </w:pPr>
  </w:style>
  <w:style w:type="character" w:customStyle="1" w:styleId="Char1">
    <w:name w:val="日期 Char"/>
    <w:basedOn w:val="a0"/>
    <w:link w:val="a5"/>
    <w:uiPriority w:val="99"/>
    <w:semiHidden/>
    <w:rsid w:val="005E34EC"/>
  </w:style>
  <w:style w:type="paragraph" w:styleId="a6">
    <w:name w:val="Balloon Text"/>
    <w:basedOn w:val="a"/>
    <w:link w:val="Char2"/>
    <w:uiPriority w:val="99"/>
    <w:semiHidden/>
    <w:unhideWhenUsed/>
    <w:rsid w:val="00EE0F5F"/>
    <w:rPr>
      <w:sz w:val="18"/>
      <w:szCs w:val="18"/>
    </w:rPr>
  </w:style>
  <w:style w:type="character" w:customStyle="1" w:styleId="Char2">
    <w:name w:val="批注框文本 Char"/>
    <w:basedOn w:val="a0"/>
    <w:link w:val="a6"/>
    <w:uiPriority w:val="99"/>
    <w:semiHidden/>
    <w:rsid w:val="00EE0F5F"/>
    <w:rPr>
      <w:sz w:val="18"/>
      <w:szCs w:val="18"/>
    </w:rPr>
  </w:style>
</w:styles>
</file>

<file path=word/webSettings.xml><?xml version="1.0" encoding="utf-8"?>
<w:webSettings xmlns:r="http://schemas.openxmlformats.org/officeDocument/2006/relationships" xmlns:w="http://schemas.openxmlformats.org/wordprocessingml/2006/main">
  <w:divs>
    <w:div w:id="669066687">
      <w:bodyDiv w:val="1"/>
      <w:marLeft w:val="0"/>
      <w:marRight w:val="0"/>
      <w:marTop w:val="0"/>
      <w:marBottom w:val="0"/>
      <w:divBdr>
        <w:top w:val="none" w:sz="0" w:space="0" w:color="auto"/>
        <w:left w:val="none" w:sz="0" w:space="0" w:color="auto"/>
        <w:bottom w:val="none" w:sz="0" w:space="0" w:color="auto"/>
        <w:right w:val="none" w:sz="0" w:space="0" w:color="auto"/>
      </w:divBdr>
    </w:div>
    <w:div w:id="70818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284</Words>
  <Characters>1623</Characters>
  <Application>Microsoft Office Word</Application>
  <DocSecurity>0</DocSecurity>
  <Lines>13</Lines>
  <Paragraphs>3</Paragraphs>
  <ScaleCrop>false</ScaleCrop>
  <Company>China</Company>
  <LinksUpToDate>false</LinksUpToDate>
  <CharactersWithSpaces>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344</dc:creator>
  <cp:lastModifiedBy>lenovo</cp:lastModifiedBy>
  <cp:revision>9</cp:revision>
  <cp:lastPrinted>2017-03-28T03:25:00Z</cp:lastPrinted>
  <dcterms:created xsi:type="dcterms:W3CDTF">2017-03-28T07:13:00Z</dcterms:created>
  <dcterms:modified xsi:type="dcterms:W3CDTF">2017-03-28T10:38:00Z</dcterms:modified>
</cp:coreProperties>
</file>