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hint="eastAsia" w:ascii="方正小标宋简体" w:hAns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/>
          <w:b/>
          <w:bCs/>
          <w:sz w:val="32"/>
          <w:szCs w:val="32"/>
          <w:lang w:val="en-US" w:eastAsia="zh-CN"/>
        </w:rPr>
        <w:t>1：</w:t>
      </w:r>
    </w:p>
    <w:p>
      <w:pPr>
        <w:ind w:left="1044" w:hanging="1044" w:hangingChars="200"/>
        <w:rPr>
          <w:rFonts w:hint="eastAsia" w:ascii="方正小标宋简体" w:hAnsi="方正小标宋简体" w:eastAsia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/>
          <w:b/>
          <w:bCs/>
          <w:sz w:val="52"/>
          <w:szCs w:val="52"/>
        </w:rPr>
        <w:t>《刚察县财政助企纾困和支持市场</w:t>
      </w:r>
    </w:p>
    <w:p>
      <w:pPr>
        <w:ind w:left="1040" w:leftChars="325" w:firstLine="0" w:firstLineChars="0"/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/>
          <w:b/>
          <w:bCs/>
          <w:sz w:val="52"/>
          <w:szCs w:val="52"/>
        </w:rPr>
        <w:t>主体发展专项资金</w:t>
      </w:r>
      <w:r>
        <w:rPr>
          <w:rFonts w:hint="eastAsia" w:ascii="方正小标宋简体" w:hAnsi="方正小标宋简体" w:eastAsia="方正小标宋简体"/>
          <w:b/>
          <w:bCs/>
          <w:sz w:val="52"/>
          <w:szCs w:val="52"/>
          <w:lang w:eastAsia="zh-CN"/>
        </w:rPr>
        <w:t>》申请书</w:t>
      </w:r>
    </w:p>
    <w:p>
      <w:pPr>
        <w:ind w:firstLine="2891" w:firstLineChars="9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（企业申报封面）</w:t>
      </w:r>
    </w:p>
    <w:p>
      <w:pPr>
        <w:ind w:left="1044" w:hanging="643" w:hanging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ind w:left="1044" w:hanging="643" w:hanging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申请企业名称：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u w:val="none"/>
          <w:lang w:val="en-US" w:eastAsia="zh-CN"/>
        </w:rPr>
        <w:t>（盖章）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</w:t>
      </w:r>
    </w:p>
    <w:p>
      <w:pPr>
        <w:ind w:left="1044" w:hanging="643" w:hanging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</w:p>
    <w:p>
      <w:pPr>
        <w:ind w:left="1044" w:hanging="643" w:hanging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申请企业地址：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ind w:left="1044" w:hanging="799" w:hangingChars="200"/>
        <w:rPr>
          <w:rFonts w:hint="eastAsia" w:ascii="楷体_GB2312" w:hAnsi="楷体_GB2312" w:eastAsia="楷体_GB2312" w:cs="楷体_GB2312"/>
          <w:b/>
          <w:bCs/>
          <w:spacing w:val="23"/>
          <w:w w:val="110"/>
          <w:sz w:val="32"/>
          <w:szCs w:val="32"/>
          <w:u w:val="none"/>
          <w:lang w:val="en-US" w:eastAsia="zh-CN"/>
        </w:rPr>
      </w:pPr>
    </w:p>
    <w:p>
      <w:pPr>
        <w:ind w:left="1044" w:hanging="799" w:hangingChars="200"/>
        <w:rPr>
          <w:rFonts w:hint="default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3"/>
          <w:w w:val="110"/>
          <w:sz w:val="32"/>
          <w:szCs w:val="32"/>
          <w:u w:val="none"/>
          <w:lang w:val="en-US" w:eastAsia="zh-CN"/>
        </w:rPr>
        <w:t>企业负责人：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ind w:left="1044" w:hanging="643" w:hanging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</w:p>
    <w:p>
      <w:pPr>
        <w:ind w:left="1044" w:hanging="643" w:hangingChars="200"/>
        <w:rPr>
          <w:rFonts w:hint="default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联 系  电 话：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>
      <w:pPr>
        <w:ind w:left="1044" w:hanging="643" w:hanging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</w:p>
    <w:p>
      <w:pPr>
        <w:ind w:left="1044" w:hanging="643" w:hangingChars="200"/>
        <w:rPr>
          <w:rFonts w:hint="default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申 报  内 容：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ind w:left="1044" w:hanging="643" w:hanging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</w:p>
    <w:p>
      <w:pPr>
        <w:ind w:left="1044" w:hanging="643" w:hangingChars="200"/>
        <w:rPr>
          <w:rFonts w:hint="default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填 报  日 期：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日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ind w:firstLine="3534" w:firstLineChars="11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刚察县助企纾困领导小组制（代）</w:t>
      </w:r>
    </w:p>
    <w:p>
      <w:pPr>
        <w:ind w:left="640" w:leftChars="200" w:firstLine="4176" w:firstLineChars="13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 5月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jBjNGQyMmU4ZTU1MTZjYjQ1NmU3NTNiNjQ2OTMifQ=="/>
  </w:docVars>
  <w:rsids>
    <w:rsidRoot w:val="461174A9"/>
    <w:rsid w:val="4611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2024-05-07T02:32:00Z</dcterms:created>
  <dc:creator>Administrator</dc:creator>
  <cp:lastModifiedBy>Administrator</cp:lastModifiedBy>
  <dcterms:modified xsi:type="dcterms:W3CDTF">2024-05-07T02:32:56Z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FABA6126729E4A57A878F092339FB54E_11</vt:lpwstr>
  </property>
</Properties>
</file>